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CA7B4" w14:textId="77777777" w:rsidR="00B5024E" w:rsidRDefault="00B5024E" w:rsidP="005A08DD">
      <w:pPr>
        <w:spacing w:after="0"/>
        <w:ind w:left="0"/>
        <w:jc w:val="center"/>
        <w:rPr>
          <w:rFonts w:cstheme="minorHAnsi"/>
          <w:b/>
          <w:i/>
        </w:rPr>
      </w:pPr>
    </w:p>
    <w:p w14:paraId="7BDA6281" w14:textId="3DACEEB5" w:rsidR="001226CB" w:rsidRDefault="003377B5" w:rsidP="001226CB">
      <w:pPr>
        <w:spacing w:after="0"/>
        <w:ind w:left="0"/>
        <w:rPr>
          <w:rFonts w:cstheme="minorHAnsi"/>
          <w:b/>
          <w:sz w:val="28"/>
          <w:szCs w:val="28"/>
        </w:rPr>
      </w:pPr>
      <w:r>
        <w:rPr>
          <w:rFonts w:cstheme="minorHAnsi"/>
          <w:b/>
          <w:sz w:val="28"/>
          <w:szCs w:val="28"/>
        </w:rPr>
        <w:t>Annual Meeting Recording</w:t>
      </w:r>
    </w:p>
    <w:p w14:paraId="2E4E65EE" w14:textId="3472DB56" w:rsidR="003377B5" w:rsidRPr="001226CB" w:rsidRDefault="003377B5" w:rsidP="001226CB">
      <w:pPr>
        <w:spacing w:after="0"/>
        <w:ind w:left="0"/>
        <w:rPr>
          <w:rFonts w:cstheme="minorHAnsi"/>
          <w:b/>
          <w:sz w:val="28"/>
          <w:szCs w:val="28"/>
        </w:rPr>
      </w:pPr>
      <w:r>
        <w:rPr>
          <w:rFonts w:cstheme="minorHAnsi"/>
          <w:b/>
          <w:sz w:val="28"/>
          <w:szCs w:val="28"/>
        </w:rPr>
        <w:t>Please use the links below to view the recording</w:t>
      </w:r>
    </w:p>
    <w:tbl>
      <w:tblPr>
        <w:tblStyle w:val="TableGrid"/>
        <w:tblW w:w="9852" w:type="dxa"/>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7"/>
        <w:gridCol w:w="400"/>
        <w:gridCol w:w="237"/>
        <w:gridCol w:w="258"/>
      </w:tblGrid>
      <w:tr w:rsidR="001226CB" w:rsidRPr="00AC15FA" w14:paraId="028435F7" w14:textId="77777777" w:rsidTr="00AB28E8">
        <w:trPr>
          <w:trHeight w:val="283"/>
        </w:trPr>
        <w:tc>
          <w:tcPr>
            <w:tcW w:w="8777" w:type="dxa"/>
          </w:tcPr>
          <w:p w14:paraId="0401DEF6" w14:textId="77777777" w:rsidR="001226CB" w:rsidRDefault="001226CB" w:rsidP="00AB28E8"/>
          <w:tbl>
            <w:tblPr>
              <w:tblW w:w="8560" w:type="dxa"/>
              <w:tblLook w:val="04A0" w:firstRow="1" w:lastRow="0" w:firstColumn="1" w:lastColumn="0" w:noHBand="0" w:noVBand="1"/>
            </w:tblPr>
            <w:tblGrid>
              <w:gridCol w:w="1140"/>
              <w:gridCol w:w="6401"/>
              <w:gridCol w:w="1200"/>
            </w:tblGrid>
            <w:tr w:rsidR="001226CB" w:rsidRPr="00B5024E" w14:paraId="1EA37252" w14:textId="77777777" w:rsidTr="003377B5">
              <w:trPr>
                <w:trHeight w:val="370"/>
              </w:trPr>
              <w:tc>
                <w:tcPr>
                  <w:tcW w:w="1140" w:type="dxa"/>
                  <w:shd w:val="clear" w:color="auto" w:fill="auto"/>
                  <w:noWrap/>
                  <w:vAlign w:val="bottom"/>
                  <w:hideMark/>
                </w:tcPr>
                <w:p w14:paraId="56D32CA7" w14:textId="77777777" w:rsidR="001226CB" w:rsidRPr="00B5024E" w:rsidRDefault="001226CB" w:rsidP="00AB28E8">
                  <w:pPr>
                    <w:spacing w:after="0" w:line="240" w:lineRule="auto"/>
                    <w:ind w:left="0"/>
                    <w:rPr>
                      <w:rFonts w:ascii="Times New Roman" w:hAnsi="Times New Roman"/>
                    </w:rPr>
                  </w:pPr>
                  <w:r w:rsidRPr="00B5024E">
                    <w:rPr>
                      <w:rFonts w:ascii="Calibri" w:hAnsi="Calibri" w:cs="Calibri"/>
                      <w:b/>
                      <w:bCs/>
                      <w:color w:val="000000"/>
                      <w:sz w:val="28"/>
                      <w:szCs w:val="28"/>
                    </w:rPr>
                    <w:t>Time</w:t>
                  </w:r>
                </w:p>
              </w:tc>
              <w:tc>
                <w:tcPr>
                  <w:tcW w:w="6220" w:type="dxa"/>
                  <w:shd w:val="clear" w:color="auto" w:fill="auto"/>
                  <w:noWrap/>
                  <w:vAlign w:val="bottom"/>
                  <w:hideMark/>
                </w:tcPr>
                <w:p w14:paraId="7E64DFBA" w14:textId="77777777" w:rsidR="001226CB" w:rsidRPr="00B5024E" w:rsidRDefault="001226CB" w:rsidP="00AB28E8">
                  <w:pPr>
                    <w:spacing w:after="0" w:line="240" w:lineRule="auto"/>
                    <w:ind w:left="0"/>
                    <w:rPr>
                      <w:rFonts w:ascii="Calibri" w:hAnsi="Calibri" w:cs="Calibri"/>
                      <w:b/>
                      <w:bCs/>
                      <w:color w:val="000000"/>
                      <w:sz w:val="28"/>
                      <w:szCs w:val="28"/>
                    </w:rPr>
                  </w:pPr>
                  <w:r w:rsidRPr="00B5024E">
                    <w:rPr>
                      <w:rFonts w:ascii="Calibri" w:hAnsi="Calibri" w:cs="Calibri"/>
                      <w:b/>
                      <w:bCs/>
                      <w:color w:val="000000"/>
                      <w:sz w:val="28"/>
                      <w:szCs w:val="28"/>
                    </w:rPr>
                    <w:t>Title</w:t>
                  </w:r>
                </w:p>
              </w:tc>
              <w:tc>
                <w:tcPr>
                  <w:tcW w:w="1200" w:type="dxa"/>
                  <w:shd w:val="clear" w:color="auto" w:fill="auto"/>
                  <w:noWrap/>
                  <w:vAlign w:val="bottom"/>
                  <w:hideMark/>
                </w:tcPr>
                <w:p w14:paraId="7EE7D355" w14:textId="77777777" w:rsidR="001226CB" w:rsidRPr="00B5024E" w:rsidRDefault="001226CB" w:rsidP="00AB28E8">
                  <w:pPr>
                    <w:spacing w:after="0" w:line="240" w:lineRule="auto"/>
                    <w:ind w:left="0"/>
                    <w:rPr>
                      <w:rFonts w:ascii="Calibri" w:hAnsi="Calibri" w:cs="Calibri"/>
                      <w:b/>
                      <w:bCs/>
                      <w:color w:val="000000"/>
                      <w:sz w:val="28"/>
                      <w:szCs w:val="28"/>
                    </w:rPr>
                  </w:pPr>
                  <w:r w:rsidRPr="00B5024E">
                    <w:rPr>
                      <w:rFonts w:ascii="Calibri" w:hAnsi="Calibri" w:cs="Calibri"/>
                      <w:b/>
                      <w:bCs/>
                      <w:color w:val="000000"/>
                      <w:sz w:val="28"/>
                      <w:szCs w:val="28"/>
                    </w:rPr>
                    <w:t>Minutes</w:t>
                  </w:r>
                </w:p>
              </w:tc>
            </w:tr>
            <w:tr w:rsidR="001226CB" w:rsidRPr="00B5024E" w14:paraId="54C99F3A" w14:textId="77777777" w:rsidTr="003377B5">
              <w:trPr>
                <w:trHeight w:val="370"/>
              </w:trPr>
              <w:tc>
                <w:tcPr>
                  <w:tcW w:w="1140" w:type="dxa"/>
                  <w:shd w:val="clear" w:color="auto" w:fill="auto"/>
                  <w:vAlign w:val="center"/>
                  <w:hideMark/>
                </w:tcPr>
                <w:p w14:paraId="7F6572CD" w14:textId="77777777" w:rsidR="001226CB" w:rsidRPr="00B5024E" w:rsidRDefault="001226CB" w:rsidP="00AB28E8">
                  <w:pPr>
                    <w:spacing w:after="0" w:line="240" w:lineRule="auto"/>
                    <w:ind w:left="0"/>
                    <w:jc w:val="right"/>
                    <w:rPr>
                      <w:rFonts w:ascii="Times New Roman" w:hAnsi="Times New Roman"/>
                      <w:b/>
                      <w:bCs/>
                      <w:color w:val="000000"/>
                      <w:u w:val="single"/>
                    </w:rPr>
                  </w:pPr>
                </w:p>
              </w:tc>
              <w:tc>
                <w:tcPr>
                  <w:tcW w:w="6220" w:type="dxa"/>
                  <w:shd w:val="clear" w:color="auto" w:fill="auto"/>
                  <w:noWrap/>
                  <w:vAlign w:val="bottom"/>
                  <w:hideMark/>
                </w:tcPr>
                <w:p w14:paraId="71F21975" w14:textId="77777777" w:rsidR="001226CB" w:rsidRPr="00B5024E" w:rsidRDefault="001226CB" w:rsidP="00AB28E8">
                  <w:pPr>
                    <w:spacing w:after="0" w:line="240" w:lineRule="auto"/>
                    <w:ind w:left="0"/>
                    <w:rPr>
                      <w:rFonts w:ascii="Calibri" w:hAnsi="Calibri" w:cs="Calibri"/>
                      <w:i/>
                      <w:iCs/>
                      <w:color w:val="000000"/>
                    </w:rPr>
                  </w:pPr>
                  <w:r w:rsidRPr="00B5024E">
                    <w:rPr>
                      <w:rFonts w:ascii="Calibri" w:hAnsi="Calibri" w:cs="Calibri"/>
                      <w:i/>
                      <w:iCs/>
                      <w:color w:val="000000"/>
                    </w:rPr>
                    <w:t>(All times are Eastern)</w:t>
                  </w:r>
                </w:p>
              </w:tc>
              <w:tc>
                <w:tcPr>
                  <w:tcW w:w="1200" w:type="dxa"/>
                  <w:shd w:val="clear" w:color="auto" w:fill="auto"/>
                  <w:noWrap/>
                  <w:vAlign w:val="bottom"/>
                  <w:hideMark/>
                </w:tcPr>
                <w:p w14:paraId="6FC7886D" w14:textId="77777777" w:rsidR="001226CB" w:rsidRPr="00B5024E" w:rsidRDefault="001226CB" w:rsidP="00AB28E8">
                  <w:pPr>
                    <w:spacing w:after="0" w:line="240" w:lineRule="auto"/>
                    <w:ind w:left="0"/>
                    <w:rPr>
                      <w:rFonts w:ascii="Calibri" w:hAnsi="Calibri" w:cs="Calibri"/>
                      <w:i/>
                      <w:iCs/>
                      <w:color w:val="000000"/>
                      <w:sz w:val="28"/>
                      <w:szCs w:val="28"/>
                    </w:rPr>
                  </w:pPr>
                </w:p>
              </w:tc>
            </w:tr>
            <w:tr w:rsidR="001226CB" w:rsidRPr="00B5024E" w14:paraId="4F7ACFB7" w14:textId="77777777" w:rsidTr="003377B5">
              <w:trPr>
                <w:trHeight w:val="290"/>
              </w:trPr>
              <w:tc>
                <w:tcPr>
                  <w:tcW w:w="1140" w:type="dxa"/>
                  <w:shd w:val="clear" w:color="auto" w:fill="auto"/>
                  <w:vAlign w:val="center"/>
                </w:tcPr>
                <w:p w14:paraId="55EE67FC" w14:textId="77777777" w:rsidR="001226CB" w:rsidRPr="00B5024E" w:rsidRDefault="001226CB" w:rsidP="00AB28E8">
                  <w:pPr>
                    <w:spacing w:after="0" w:line="240" w:lineRule="auto"/>
                    <w:ind w:left="0"/>
                    <w:jc w:val="right"/>
                    <w:rPr>
                      <w:rFonts w:ascii="Times New Roman" w:hAnsi="Times New Roman"/>
                      <w:b/>
                      <w:bCs/>
                      <w:color w:val="000000"/>
                    </w:rPr>
                  </w:pPr>
                </w:p>
              </w:tc>
              <w:tc>
                <w:tcPr>
                  <w:tcW w:w="6220" w:type="dxa"/>
                  <w:shd w:val="clear" w:color="auto" w:fill="auto"/>
                  <w:noWrap/>
                  <w:vAlign w:val="bottom"/>
                </w:tcPr>
                <w:p w14:paraId="36180850" w14:textId="77777777" w:rsidR="001226CB" w:rsidRPr="00B5024E" w:rsidRDefault="001226CB" w:rsidP="00AB28E8">
                  <w:pPr>
                    <w:spacing w:after="0" w:line="240" w:lineRule="auto"/>
                    <w:ind w:left="0"/>
                    <w:jc w:val="right"/>
                    <w:rPr>
                      <w:rFonts w:ascii="Times New Roman" w:hAnsi="Times New Roman"/>
                      <w:b/>
                      <w:bCs/>
                      <w:color w:val="000000"/>
                    </w:rPr>
                  </w:pPr>
                </w:p>
              </w:tc>
              <w:tc>
                <w:tcPr>
                  <w:tcW w:w="1200" w:type="dxa"/>
                  <w:shd w:val="clear" w:color="auto" w:fill="auto"/>
                  <w:noWrap/>
                  <w:vAlign w:val="bottom"/>
                </w:tcPr>
                <w:p w14:paraId="5303AFC4" w14:textId="77777777" w:rsidR="001226CB" w:rsidRPr="00B5024E" w:rsidRDefault="001226CB" w:rsidP="00AB28E8">
                  <w:pPr>
                    <w:spacing w:after="0" w:line="240" w:lineRule="auto"/>
                    <w:ind w:left="0"/>
                    <w:rPr>
                      <w:rFonts w:ascii="Times New Roman" w:hAnsi="Times New Roman"/>
                      <w:sz w:val="20"/>
                      <w:szCs w:val="20"/>
                    </w:rPr>
                  </w:pPr>
                </w:p>
              </w:tc>
            </w:tr>
            <w:tr w:rsidR="00365701" w:rsidRPr="00B5024E" w14:paraId="3F5689D6" w14:textId="77777777" w:rsidTr="003377B5">
              <w:trPr>
                <w:trHeight w:val="290"/>
              </w:trPr>
              <w:tc>
                <w:tcPr>
                  <w:tcW w:w="1140" w:type="dxa"/>
                  <w:shd w:val="clear" w:color="auto" w:fill="auto"/>
                  <w:vAlign w:val="center"/>
                </w:tcPr>
                <w:p w14:paraId="357F6D55" w14:textId="77777777" w:rsidR="00365701" w:rsidRDefault="00365701" w:rsidP="00365701">
                  <w:pPr>
                    <w:spacing w:after="0" w:line="240" w:lineRule="auto"/>
                    <w:ind w:left="0"/>
                    <w:jc w:val="center"/>
                    <w:rPr>
                      <w:rFonts w:ascii="Times New Roman" w:hAnsi="Times New Roman"/>
                      <w:b/>
                      <w:bCs/>
                      <w:color w:val="000000"/>
                    </w:rPr>
                  </w:pPr>
                </w:p>
              </w:tc>
              <w:tc>
                <w:tcPr>
                  <w:tcW w:w="6220" w:type="dxa"/>
                  <w:shd w:val="clear" w:color="auto" w:fill="auto"/>
                  <w:noWrap/>
                  <w:vAlign w:val="bottom"/>
                </w:tcPr>
                <w:p w14:paraId="74922526" w14:textId="77777777" w:rsidR="00365701" w:rsidRPr="00B5024E" w:rsidRDefault="00365701" w:rsidP="00AB28E8">
                  <w:pPr>
                    <w:spacing w:after="0" w:line="240" w:lineRule="auto"/>
                    <w:ind w:left="0"/>
                    <w:jc w:val="right"/>
                    <w:rPr>
                      <w:rFonts w:ascii="Times New Roman" w:hAnsi="Times New Roman"/>
                      <w:b/>
                      <w:bCs/>
                      <w:color w:val="000000"/>
                    </w:rPr>
                  </w:pPr>
                </w:p>
              </w:tc>
              <w:tc>
                <w:tcPr>
                  <w:tcW w:w="1200" w:type="dxa"/>
                  <w:shd w:val="clear" w:color="auto" w:fill="auto"/>
                  <w:noWrap/>
                  <w:vAlign w:val="bottom"/>
                </w:tcPr>
                <w:p w14:paraId="25A829C1" w14:textId="77777777" w:rsidR="00365701" w:rsidRPr="00B5024E" w:rsidRDefault="00365701" w:rsidP="00AB28E8">
                  <w:pPr>
                    <w:spacing w:after="0" w:line="240" w:lineRule="auto"/>
                    <w:ind w:left="0"/>
                    <w:rPr>
                      <w:rFonts w:ascii="Times New Roman" w:hAnsi="Times New Roman"/>
                      <w:sz w:val="20"/>
                      <w:szCs w:val="20"/>
                    </w:rPr>
                  </w:pPr>
                </w:p>
              </w:tc>
            </w:tr>
            <w:tr w:rsidR="001226CB" w:rsidRPr="00B5024E" w14:paraId="7BAD12BF" w14:textId="77777777" w:rsidTr="003377B5">
              <w:trPr>
                <w:trHeight w:val="290"/>
              </w:trPr>
              <w:tc>
                <w:tcPr>
                  <w:tcW w:w="1140" w:type="dxa"/>
                  <w:shd w:val="clear" w:color="auto" w:fill="auto"/>
                  <w:vAlign w:val="center"/>
                  <w:hideMark/>
                </w:tcPr>
                <w:p w14:paraId="75F29D79" w14:textId="77777777" w:rsidR="001226CB" w:rsidRPr="00B5024E" w:rsidRDefault="001226CB" w:rsidP="00AB28E8">
                  <w:pPr>
                    <w:spacing w:after="0" w:line="240" w:lineRule="auto"/>
                    <w:ind w:left="0"/>
                    <w:jc w:val="right"/>
                    <w:rPr>
                      <w:rFonts w:ascii="Times New Roman" w:hAnsi="Times New Roman"/>
                      <w:b/>
                      <w:bCs/>
                      <w:color w:val="000000"/>
                    </w:rPr>
                  </w:pPr>
                  <w:r>
                    <w:rPr>
                      <w:rFonts w:ascii="Times New Roman" w:hAnsi="Times New Roman"/>
                      <w:b/>
                      <w:bCs/>
                      <w:color w:val="000000"/>
                    </w:rPr>
                    <w:t>Oct 20</w:t>
                  </w:r>
                </w:p>
              </w:tc>
              <w:tc>
                <w:tcPr>
                  <w:tcW w:w="6220" w:type="dxa"/>
                  <w:shd w:val="clear" w:color="auto" w:fill="auto"/>
                  <w:noWrap/>
                  <w:vAlign w:val="bottom"/>
                  <w:hideMark/>
                </w:tcPr>
                <w:p w14:paraId="779016C7" w14:textId="77777777" w:rsidR="001226CB" w:rsidRPr="00B5024E" w:rsidRDefault="001226CB" w:rsidP="00AB28E8">
                  <w:pPr>
                    <w:spacing w:after="0" w:line="240" w:lineRule="auto"/>
                    <w:ind w:left="0"/>
                    <w:jc w:val="right"/>
                    <w:rPr>
                      <w:rFonts w:ascii="Times New Roman" w:hAnsi="Times New Roman"/>
                      <w:b/>
                      <w:bCs/>
                      <w:color w:val="000000"/>
                    </w:rPr>
                  </w:pPr>
                </w:p>
              </w:tc>
              <w:tc>
                <w:tcPr>
                  <w:tcW w:w="1200" w:type="dxa"/>
                  <w:shd w:val="clear" w:color="auto" w:fill="auto"/>
                  <w:noWrap/>
                  <w:vAlign w:val="bottom"/>
                  <w:hideMark/>
                </w:tcPr>
                <w:p w14:paraId="6DC6B8D1"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0ED339C2" w14:textId="77777777" w:rsidTr="003377B5">
              <w:trPr>
                <w:trHeight w:val="310"/>
              </w:trPr>
              <w:tc>
                <w:tcPr>
                  <w:tcW w:w="1140" w:type="dxa"/>
                  <w:shd w:val="clear" w:color="auto" w:fill="auto"/>
                  <w:vAlign w:val="center"/>
                </w:tcPr>
                <w:p w14:paraId="39B52E16" w14:textId="77777777" w:rsidR="001226CB" w:rsidRPr="00B5024E" w:rsidRDefault="001226CB"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76B5CFD7" w14:textId="77777777" w:rsidR="001226CB" w:rsidRPr="00B5024E" w:rsidRDefault="001226CB" w:rsidP="00AB28E8">
                  <w:pPr>
                    <w:spacing w:after="0" w:line="240" w:lineRule="auto"/>
                    <w:ind w:left="0"/>
                    <w:rPr>
                      <w:rFonts w:ascii="Times New Roman" w:hAnsi="Times New Roman"/>
                      <w:color w:val="000000"/>
                    </w:rPr>
                  </w:pPr>
                </w:p>
              </w:tc>
              <w:tc>
                <w:tcPr>
                  <w:tcW w:w="1200" w:type="dxa"/>
                  <w:shd w:val="clear" w:color="auto" w:fill="auto"/>
                  <w:vAlign w:val="center"/>
                </w:tcPr>
                <w:p w14:paraId="37F360BE" w14:textId="77777777" w:rsidR="001226CB" w:rsidRPr="00B5024E" w:rsidRDefault="001226CB" w:rsidP="00AB28E8">
                  <w:pPr>
                    <w:spacing w:after="0" w:line="240" w:lineRule="auto"/>
                    <w:ind w:left="0"/>
                    <w:jc w:val="right"/>
                    <w:rPr>
                      <w:rFonts w:ascii="Times New Roman" w:hAnsi="Times New Roman"/>
                      <w:color w:val="000000"/>
                    </w:rPr>
                  </w:pPr>
                </w:p>
              </w:tc>
            </w:tr>
            <w:tr w:rsidR="001226CB" w:rsidRPr="00B5024E" w14:paraId="18252613" w14:textId="77777777" w:rsidTr="003377B5">
              <w:trPr>
                <w:trHeight w:val="310"/>
              </w:trPr>
              <w:tc>
                <w:tcPr>
                  <w:tcW w:w="1140" w:type="dxa"/>
                  <w:shd w:val="clear" w:color="auto" w:fill="auto"/>
                  <w:vAlign w:val="center"/>
                  <w:hideMark/>
                </w:tcPr>
                <w:p w14:paraId="585B8E0F"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11:00</w:t>
                  </w:r>
                </w:p>
              </w:tc>
              <w:tc>
                <w:tcPr>
                  <w:tcW w:w="6220" w:type="dxa"/>
                  <w:shd w:val="clear" w:color="auto" w:fill="auto"/>
                  <w:vAlign w:val="center"/>
                  <w:hideMark/>
                </w:tcPr>
                <w:p w14:paraId="4B65B356"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Welcome and introductions</w:t>
                  </w:r>
                </w:p>
              </w:tc>
              <w:tc>
                <w:tcPr>
                  <w:tcW w:w="1200" w:type="dxa"/>
                  <w:shd w:val="clear" w:color="auto" w:fill="auto"/>
                  <w:vAlign w:val="center"/>
                  <w:hideMark/>
                </w:tcPr>
                <w:p w14:paraId="179DB493"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30</w:t>
                  </w:r>
                </w:p>
              </w:tc>
            </w:tr>
            <w:tr w:rsidR="001226CB" w:rsidRPr="00B5024E" w14:paraId="26FFCED1" w14:textId="77777777" w:rsidTr="003377B5">
              <w:trPr>
                <w:trHeight w:val="310"/>
              </w:trPr>
              <w:tc>
                <w:tcPr>
                  <w:tcW w:w="1140" w:type="dxa"/>
                  <w:shd w:val="clear" w:color="auto" w:fill="auto"/>
                  <w:vAlign w:val="center"/>
                  <w:hideMark/>
                </w:tcPr>
                <w:p w14:paraId="643262FE"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11:30</w:t>
                  </w:r>
                </w:p>
              </w:tc>
              <w:tc>
                <w:tcPr>
                  <w:tcW w:w="6220" w:type="dxa"/>
                  <w:shd w:val="clear" w:color="auto" w:fill="auto"/>
                  <w:vAlign w:val="center"/>
                  <w:hideMark/>
                </w:tcPr>
                <w:p w14:paraId="7C0C9E09"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Organization Overview</w:t>
                  </w:r>
                </w:p>
              </w:tc>
              <w:tc>
                <w:tcPr>
                  <w:tcW w:w="1200" w:type="dxa"/>
                  <w:shd w:val="clear" w:color="auto" w:fill="auto"/>
                  <w:vAlign w:val="center"/>
                  <w:hideMark/>
                </w:tcPr>
                <w:p w14:paraId="0B17B177"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30</w:t>
                  </w:r>
                </w:p>
              </w:tc>
            </w:tr>
            <w:tr w:rsidR="001226CB" w:rsidRPr="00B5024E" w14:paraId="0D803486" w14:textId="77777777" w:rsidTr="003377B5">
              <w:trPr>
                <w:trHeight w:val="310"/>
              </w:trPr>
              <w:tc>
                <w:tcPr>
                  <w:tcW w:w="1140" w:type="dxa"/>
                  <w:shd w:val="clear" w:color="auto" w:fill="auto"/>
                  <w:vAlign w:val="center"/>
                  <w:hideMark/>
                </w:tcPr>
                <w:p w14:paraId="3EADDE53"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12:00</w:t>
                  </w:r>
                </w:p>
              </w:tc>
              <w:tc>
                <w:tcPr>
                  <w:tcW w:w="6220" w:type="dxa"/>
                  <w:shd w:val="clear" w:color="auto" w:fill="auto"/>
                  <w:vAlign w:val="center"/>
                  <w:hideMark/>
                </w:tcPr>
                <w:p w14:paraId="2F36EB0C"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TTI Ongoing Research Status</w:t>
                  </w:r>
                </w:p>
              </w:tc>
              <w:tc>
                <w:tcPr>
                  <w:tcW w:w="1200" w:type="dxa"/>
                  <w:shd w:val="clear" w:color="auto" w:fill="auto"/>
                  <w:vAlign w:val="center"/>
                  <w:hideMark/>
                </w:tcPr>
                <w:p w14:paraId="68E3FD7B" w14:textId="77777777" w:rsidR="001226CB" w:rsidRPr="00B5024E" w:rsidRDefault="001226CB" w:rsidP="00AB28E8">
                  <w:pPr>
                    <w:spacing w:after="0" w:line="240" w:lineRule="auto"/>
                    <w:ind w:left="0"/>
                    <w:jc w:val="right"/>
                    <w:rPr>
                      <w:rFonts w:ascii="Times New Roman" w:hAnsi="Times New Roman"/>
                      <w:color w:val="000000"/>
                    </w:rPr>
                  </w:pPr>
                  <w:r>
                    <w:rPr>
                      <w:rFonts w:ascii="Times New Roman" w:hAnsi="Times New Roman"/>
                      <w:color w:val="000000"/>
                    </w:rPr>
                    <w:t>120</w:t>
                  </w:r>
                </w:p>
              </w:tc>
            </w:tr>
            <w:tr w:rsidR="003B42D1" w:rsidRPr="00B5024E" w14:paraId="24C79642" w14:textId="77777777" w:rsidTr="003377B5">
              <w:trPr>
                <w:trHeight w:val="310"/>
              </w:trPr>
              <w:tc>
                <w:tcPr>
                  <w:tcW w:w="1140" w:type="dxa"/>
                  <w:shd w:val="clear" w:color="auto" w:fill="auto"/>
                  <w:vAlign w:val="center"/>
                </w:tcPr>
                <w:p w14:paraId="185DEFB0" w14:textId="77777777" w:rsidR="003B42D1" w:rsidRPr="00B5024E" w:rsidRDefault="003B42D1"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1CD04C34" w14:textId="75673416" w:rsidR="003B42D1" w:rsidRPr="003B42D1" w:rsidRDefault="003B42D1" w:rsidP="003B42D1">
                  <w:pPr>
                    <w:spacing w:after="0" w:line="240" w:lineRule="auto"/>
                    <w:ind w:left="0"/>
                    <w:rPr>
                      <w:rFonts w:ascii="Times New Roman" w:hAnsi="Times New Roman"/>
                      <w:color w:val="000000"/>
                    </w:rPr>
                  </w:pPr>
                  <w:r w:rsidRPr="003B42D1">
                    <w:rPr>
                      <w:rFonts w:ascii="Times New Roman" w:hAnsi="Times New Roman"/>
                      <w:color w:val="000000"/>
                    </w:rPr>
                    <w:t xml:space="preserve">Annual </w:t>
                  </w:r>
                  <w:proofErr w:type="spellStart"/>
                  <w:r w:rsidRPr="003B42D1">
                    <w:rPr>
                      <w:rFonts w:ascii="Times New Roman" w:hAnsi="Times New Roman"/>
                      <w:color w:val="000000"/>
                    </w:rPr>
                    <w:t>Meeting_Pooled</w:t>
                  </w:r>
                  <w:proofErr w:type="spellEnd"/>
                  <w:r w:rsidRPr="003B42D1">
                    <w:rPr>
                      <w:rFonts w:ascii="Times New Roman" w:hAnsi="Times New Roman"/>
                      <w:color w:val="000000"/>
                    </w:rPr>
                    <w:t xml:space="preserve"> </w:t>
                  </w:r>
                  <w:proofErr w:type="spellStart"/>
                  <w:r w:rsidRPr="003B42D1">
                    <w:rPr>
                      <w:rFonts w:ascii="Times New Roman" w:hAnsi="Times New Roman"/>
                      <w:color w:val="000000"/>
                    </w:rPr>
                    <w:t>Fund_First</w:t>
                  </w:r>
                  <w:proofErr w:type="spellEnd"/>
                  <w:r w:rsidRPr="003B42D1">
                    <w:rPr>
                      <w:rFonts w:ascii="Times New Roman" w:hAnsi="Times New Roman"/>
                      <w:color w:val="000000"/>
                    </w:rPr>
                    <w:t xml:space="preserve"> </w:t>
                  </w:r>
                  <w:proofErr w:type="spellStart"/>
                  <w:r w:rsidRPr="003B42D1">
                    <w:rPr>
                      <w:rFonts w:ascii="Times New Roman" w:hAnsi="Times New Roman"/>
                      <w:color w:val="000000"/>
                    </w:rPr>
                    <w:t>Day_Oct</w:t>
                  </w:r>
                  <w:proofErr w:type="spellEnd"/>
                  <w:r w:rsidRPr="003B42D1">
                    <w:rPr>
                      <w:rFonts w:ascii="Times New Roman" w:hAnsi="Times New Roman"/>
                      <w:color w:val="000000"/>
                    </w:rPr>
                    <w:t>. 20th, 2020</w:t>
                  </w:r>
                  <w:r w:rsidR="003377B5">
                    <w:rPr>
                      <w:rFonts w:ascii="Times New Roman" w:hAnsi="Times New Roman"/>
                      <w:color w:val="000000"/>
                    </w:rPr>
                    <w:t>_Part-1</w:t>
                  </w:r>
                </w:p>
                <w:p w14:paraId="640F9059" w14:textId="3A062657" w:rsidR="003B42D1" w:rsidRDefault="00C61FCD" w:rsidP="003B42D1">
                  <w:pPr>
                    <w:spacing w:after="0" w:line="240" w:lineRule="auto"/>
                    <w:ind w:left="0"/>
                    <w:rPr>
                      <w:rFonts w:ascii="Times New Roman" w:hAnsi="Times New Roman"/>
                      <w:color w:val="000000"/>
                    </w:rPr>
                  </w:pPr>
                  <w:hyperlink r:id="rId8" w:history="1">
                    <w:r w:rsidR="003B42D1" w:rsidRPr="00215740">
                      <w:rPr>
                        <w:rStyle w:val="Hyperlink"/>
                        <w:rFonts w:ascii="Times New Roman" w:hAnsi="Times New Roman"/>
                      </w:rPr>
                      <w:t>https://tti-tamu.webex.com/recordingservice/sites/tti-tamu/recording/playback/8e2c1f2e224f4bdfae5dcccedfdee81e</w:t>
                    </w:r>
                  </w:hyperlink>
                </w:p>
                <w:p w14:paraId="66C10475" w14:textId="0E2CB45A" w:rsidR="003B42D1" w:rsidRPr="00B5024E" w:rsidRDefault="003B42D1" w:rsidP="003B42D1">
                  <w:pPr>
                    <w:spacing w:after="0" w:line="240" w:lineRule="auto"/>
                    <w:ind w:left="0"/>
                    <w:rPr>
                      <w:rFonts w:ascii="Times New Roman" w:hAnsi="Times New Roman"/>
                      <w:color w:val="000000"/>
                    </w:rPr>
                  </w:pPr>
                </w:p>
              </w:tc>
              <w:tc>
                <w:tcPr>
                  <w:tcW w:w="1200" w:type="dxa"/>
                  <w:shd w:val="clear" w:color="auto" w:fill="auto"/>
                  <w:vAlign w:val="center"/>
                </w:tcPr>
                <w:p w14:paraId="15D4EE53" w14:textId="77777777" w:rsidR="003B42D1" w:rsidRDefault="003B42D1" w:rsidP="00AB28E8">
                  <w:pPr>
                    <w:spacing w:after="0" w:line="240" w:lineRule="auto"/>
                    <w:ind w:left="0"/>
                    <w:jc w:val="right"/>
                    <w:rPr>
                      <w:rFonts w:ascii="Times New Roman" w:hAnsi="Times New Roman"/>
                      <w:color w:val="000000"/>
                    </w:rPr>
                  </w:pPr>
                </w:p>
              </w:tc>
            </w:tr>
            <w:tr w:rsidR="003B42D1" w:rsidRPr="00B5024E" w14:paraId="61C36146" w14:textId="77777777" w:rsidTr="003377B5">
              <w:trPr>
                <w:trHeight w:val="310"/>
              </w:trPr>
              <w:tc>
                <w:tcPr>
                  <w:tcW w:w="1140" w:type="dxa"/>
                  <w:shd w:val="clear" w:color="auto" w:fill="auto"/>
                  <w:vAlign w:val="center"/>
                </w:tcPr>
                <w:p w14:paraId="6872A69B" w14:textId="77777777" w:rsidR="003B42D1" w:rsidRPr="00B5024E" w:rsidRDefault="003B42D1"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5FC9AC39" w14:textId="70D3A234" w:rsidR="003B42D1" w:rsidRPr="003B42D1" w:rsidRDefault="003B42D1" w:rsidP="003B42D1">
                  <w:pPr>
                    <w:spacing w:after="0" w:line="240" w:lineRule="auto"/>
                    <w:ind w:left="0"/>
                    <w:rPr>
                      <w:rFonts w:ascii="Times New Roman" w:hAnsi="Times New Roman"/>
                      <w:color w:val="000000"/>
                    </w:rPr>
                  </w:pPr>
                  <w:r w:rsidRPr="003B42D1">
                    <w:rPr>
                      <w:rFonts w:ascii="Times New Roman" w:hAnsi="Times New Roman"/>
                      <w:color w:val="000000"/>
                    </w:rPr>
                    <w:t xml:space="preserve">Annual </w:t>
                  </w:r>
                  <w:proofErr w:type="spellStart"/>
                  <w:r w:rsidRPr="003B42D1">
                    <w:rPr>
                      <w:rFonts w:ascii="Times New Roman" w:hAnsi="Times New Roman"/>
                      <w:color w:val="000000"/>
                    </w:rPr>
                    <w:t>Meeting_Pooled</w:t>
                  </w:r>
                  <w:proofErr w:type="spellEnd"/>
                  <w:r w:rsidRPr="003B42D1">
                    <w:rPr>
                      <w:rFonts w:ascii="Times New Roman" w:hAnsi="Times New Roman"/>
                      <w:color w:val="000000"/>
                    </w:rPr>
                    <w:t xml:space="preserve"> </w:t>
                  </w:r>
                  <w:proofErr w:type="spellStart"/>
                  <w:r w:rsidRPr="003B42D1">
                    <w:rPr>
                      <w:rFonts w:ascii="Times New Roman" w:hAnsi="Times New Roman"/>
                      <w:color w:val="000000"/>
                    </w:rPr>
                    <w:t>Fund_First</w:t>
                  </w:r>
                  <w:proofErr w:type="spellEnd"/>
                  <w:r w:rsidRPr="003B42D1">
                    <w:rPr>
                      <w:rFonts w:ascii="Times New Roman" w:hAnsi="Times New Roman"/>
                      <w:color w:val="000000"/>
                    </w:rPr>
                    <w:t xml:space="preserve"> </w:t>
                  </w:r>
                  <w:proofErr w:type="spellStart"/>
                  <w:r w:rsidRPr="003B42D1">
                    <w:rPr>
                      <w:rFonts w:ascii="Times New Roman" w:hAnsi="Times New Roman"/>
                      <w:color w:val="000000"/>
                    </w:rPr>
                    <w:t>Day_Oct</w:t>
                  </w:r>
                  <w:proofErr w:type="spellEnd"/>
                  <w:r w:rsidRPr="003B42D1">
                    <w:rPr>
                      <w:rFonts w:ascii="Times New Roman" w:hAnsi="Times New Roman"/>
                      <w:color w:val="000000"/>
                    </w:rPr>
                    <w:t>. 20th, 2020</w:t>
                  </w:r>
                  <w:r w:rsidR="003377B5">
                    <w:rPr>
                      <w:rFonts w:ascii="Times New Roman" w:hAnsi="Times New Roman"/>
                      <w:color w:val="000000"/>
                    </w:rPr>
                    <w:t>_Part-</w:t>
                  </w:r>
                  <w:r w:rsidRPr="003B42D1">
                    <w:rPr>
                      <w:rFonts w:ascii="Times New Roman" w:hAnsi="Times New Roman"/>
                      <w:color w:val="000000"/>
                    </w:rPr>
                    <w:t>2</w:t>
                  </w:r>
                </w:p>
                <w:p w14:paraId="3BC90EBA" w14:textId="17047327" w:rsidR="003B42D1" w:rsidRDefault="00C61FCD" w:rsidP="003B42D1">
                  <w:pPr>
                    <w:spacing w:after="0" w:line="240" w:lineRule="auto"/>
                    <w:ind w:left="0"/>
                    <w:rPr>
                      <w:rFonts w:ascii="Times New Roman" w:hAnsi="Times New Roman"/>
                      <w:color w:val="000000"/>
                    </w:rPr>
                  </w:pPr>
                  <w:hyperlink r:id="rId9" w:history="1">
                    <w:r w:rsidR="003B42D1" w:rsidRPr="00215740">
                      <w:rPr>
                        <w:rStyle w:val="Hyperlink"/>
                        <w:rFonts w:ascii="Times New Roman" w:hAnsi="Times New Roman"/>
                      </w:rPr>
                      <w:t>https://tti-tamu.webex.com/recordingservice/sites/tti-tamu/recording/playback/404b752156da4522bd902563cf6ce5f9</w:t>
                    </w:r>
                  </w:hyperlink>
                </w:p>
                <w:p w14:paraId="116E8824" w14:textId="18F9A203" w:rsidR="003B42D1" w:rsidRPr="00B5024E" w:rsidRDefault="003B42D1" w:rsidP="003B42D1">
                  <w:pPr>
                    <w:spacing w:after="0" w:line="240" w:lineRule="auto"/>
                    <w:ind w:left="0"/>
                    <w:rPr>
                      <w:rFonts w:ascii="Times New Roman" w:hAnsi="Times New Roman"/>
                      <w:color w:val="000000"/>
                    </w:rPr>
                  </w:pPr>
                </w:p>
              </w:tc>
              <w:tc>
                <w:tcPr>
                  <w:tcW w:w="1200" w:type="dxa"/>
                  <w:shd w:val="clear" w:color="auto" w:fill="auto"/>
                  <w:vAlign w:val="center"/>
                </w:tcPr>
                <w:p w14:paraId="58697BE8" w14:textId="77777777" w:rsidR="003B42D1" w:rsidRDefault="003B42D1" w:rsidP="00AB28E8">
                  <w:pPr>
                    <w:spacing w:after="0" w:line="240" w:lineRule="auto"/>
                    <w:ind w:left="0"/>
                    <w:jc w:val="right"/>
                    <w:rPr>
                      <w:rFonts w:ascii="Times New Roman" w:hAnsi="Times New Roman"/>
                      <w:color w:val="000000"/>
                    </w:rPr>
                  </w:pPr>
                </w:p>
              </w:tc>
            </w:tr>
            <w:tr w:rsidR="001226CB" w:rsidRPr="00B5024E" w14:paraId="46CB4DDB" w14:textId="77777777" w:rsidTr="003377B5">
              <w:trPr>
                <w:trHeight w:val="310"/>
              </w:trPr>
              <w:tc>
                <w:tcPr>
                  <w:tcW w:w="1140" w:type="dxa"/>
                  <w:shd w:val="clear" w:color="auto" w:fill="auto"/>
                  <w:vAlign w:val="center"/>
                  <w:hideMark/>
                </w:tcPr>
                <w:p w14:paraId="0A6BAE2F"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w:t>
                  </w:r>
                  <w:r>
                    <w:rPr>
                      <w:rFonts w:ascii="Times New Roman" w:hAnsi="Times New Roman"/>
                      <w:b/>
                      <w:bCs/>
                      <w:color w:val="000000"/>
                      <w:u w:val="single"/>
                    </w:rPr>
                    <w:t>4</w:t>
                  </w:r>
                  <w:r w:rsidRPr="00B5024E">
                    <w:rPr>
                      <w:rFonts w:ascii="Times New Roman" w:hAnsi="Times New Roman"/>
                      <w:b/>
                      <w:bCs/>
                      <w:color w:val="000000"/>
                      <w:u w:val="single"/>
                    </w:rPr>
                    <w:t>:00</w:t>
                  </w:r>
                </w:p>
              </w:tc>
              <w:tc>
                <w:tcPr>
                  <w:tcW w:w="6220" w:type="dxa"/>
                  <w:shd w:val="clear" w:color="auto" w:fill="auto"/>
                  <w:vAlign w:val="center"/>
                  <w:hideMark/>
                </w:tcPr>
                <w:p w14:paraId="6005E8B6"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Midwest Pooled Fund Update</w:t>
                  </w:r>
                </w:p>
              </w:tc>
              <w:tc>
                <w:tcPr>
                  <w:tcW w:w="1200" w:type="dxa"/>
                  <w:shd w:val="clear" w:color="auto" w:fill="auto"/>
                  <w:vAlign w:val="center"/>
                  <w:hideMark/>
                </w:tcPr>
                <w:p w14:paraId="5DBD6B54"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30</w:t>
                  </w:r>
                </w:p>
              </w:tc>
            </w:tr>
            <w:tr w:rsidR="001226CB" w:rsidRPr="00B5024E" w14:paraId="558CED13" w14:textId="77777777" w:rsidTr="003377B5">
              <w:trPr>
                <w:trHeight w:val="310"/>
              </w:trPr>
              <w:tc>
                <w:tcPr>
                  <w:tcW w:w="1140" w:type="dxa"/>
                  <w:shd w:val="clear" w:color="auto" w:fill="auto"/>
                  <w:vAlign w:val="center"/>
                </w:tcPr>
                <w:p w14:paraId="0076AA52"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14:30</w:t>
                  </w:r>
                </w:p>
              </w:tc>
              <w:tc>
                <w:tcPr>
                  <w:tcW w:w="6220" w:type="dxa"/>
                  <w:shd w:val="clear" w:color="auto" w:fill="auto"/>
                  <w:vAlign w:val="center"/>
                </w:tcPr>
                <w:p w14:paraId="6370C482"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Break</w:t>
                  </w:r>
                </w:p>
              </w:tc>
              <w:tc>
                <w:tcPr>
                  <w:tcW w:w="1200" w:type="dxa"/>
                  <w:shd w:val="clear" w:color="auto" w:fill="auto"/>
                  <w:vAlign w:val="center"/>
                </w:tcPr>
                <w:p w14:paraId="782F9C52"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60</w:t>
                  </w:r>
                </w:p>
              </w:tc>
            </w:tr>
            <w:tr w:rsidR="001226CB" w:rsidRPr="00B5024E" w14:paraId="295E3828" w14:textId="77777777" w:rsidTr="003377B5">
              <w:trPr>
                <w:trHeight w:val="310"/>
              </w:trPr>
              <w:tc>
                <w:tcPr>
                  <w:tcW w:w="1140" w:type="dxa"/>
                  <w:shd w:val="clear" w:color="auto" w:fill="auto"/>
                  <w:vAlign w:val="center"/>
                  <w:hideMark/>
                </w:tcPr>
                <w:p w14:paraId="1A6FD256" w14:textId="77777777" w:rsidR="001226CB" w:rsidRPr="00B5024E" w:rsidRDefault="001226CB" w:rsidP="00AB28E8">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15</w:t>
                  </w:r>
                  <w:r w:rsidRPr="00B5024E">
                    <w:rPr>
                      <w:rFonts w:ascii="Times New Roman" w:hAnsi="Times New Roman"/>
                      <w:b/>
                      <w:bCs/>
                      <w:color w:val="000000"/>
                      <w:u w:val="single"/>
                    </w:rPr>
                    <w:t>:30</w:t>
                  </w:r>
                </w:p>
              </w:tc>
              <w:tc>
                <w:tcPr>
                  <w:tcW w:w="6220" w:type="dxa"/>
                  <w:shd w:val="clear" w:color="auto" w:fill="auto"/>
                  <w:vAlign w:val="center"/>
                  <w:hideMark/>
                </w:tcPr>
                <w:p w14:paraId="4EE4FE50"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TCRS update</w:t>
                  </w:r>
                </w:p>
              </w:tc>
              <w:tc>
                <w:tcPr>
                  <w:tcW w:w="1200" w:type="dxa"/>
                  <w:shd w:val="clear" w:color="auto" w:fill="auto"/>
                  <w:vAlign w:val="center"/>
                  <w:hideMark/>
                </w:tcPr>
                <w:p w14:paraId="41FD316F"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30</w:t>
                  </w:r>
                </w:p>
              </w:tc>
            </w:tr>
            <w:tr w:rsidR="001226CB" w:rsidRPr="00B5024E" w14:paraId="1F5EF73A" w14:textId="77777777" w:rsidTr="003377B5">
              <w:trPr>
                <w:trHeight w:val="310"/>
              </w:trPr>
              <w:tc>
                <w:tcPr>
                  <w:tcW w:w="1140" w:type="dxa"/>
                  <w:shd w:val="clear" w:color="auto" w:fill="auto"/>
                  <w:vAlign w:val="center"/>
                  <w:hideMark/>
                </w:tcPr>
                <w:p w14:paraId="1E9D1F4A" w14:textId="77777777" w:rsidR="001226CB" w:rsidRPr="00B5024E" w:rsidRDefault="001226CB" w:rsidP="00AB28E8">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16</w:t>
                  </w:r>
                  <w:r w:rsidRPr="00B5024E">
                    <w:rPr>
                      <w:rFonts w:ascii="Times New Roman" w:hAnsi="Times New Roman"/>
                      <w:b/>
                      <w:bCs/>
                      <w:color w:val="000000"/>
                      <w:u w:val="single"/>
                    </w:rPr>
                    <w:t>:00</w:t>
                  </w:r>
                </w:p>
              </w:tc>
              <w:tc>
                <w:tcPr>
                  <w:tcW w:w="6220" w:type="dxa"/>
                  <w:shd w:val="clear" w:color="auto" w:fill="auto"/>
                  <w:vAlign w:val="center"/>
                  <w:hideMark/>
                </w:tcPr>
                <w:p w14:paraId="0CC61BAC"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FHWA Update</w:t>
                  </w:r>
                </w:p>
              </w:tc>
              <w:tc>
                <w:tcPr>
                  <w:tcW w:w="1200" w:type="dxa"/>
                  <w:shd w:val="clear" w:color="auto" w:fill="auto"/>
                  <w:vAlign w:val="center"/>
                  <w:hideMark/>
                </w:tcPr>
                <w:p w14:paraId="27205B65"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30</w:t>
                  </w:r>
                </w:p>
              </w:tc>
            </w:tr>
            <w:tr w:rsidR="001226CB" w:rsidRPr="00B5024E" w14:paraId="6B4C73BB" w14:textId="77777777" w:rsidTr="003377B5">
              <w:trPr>
                <w:trHeight w:val="310"/>
              </w:trPr>
              <w:tc>
                <w:tcPr>
                  <w:tcW w:w="1140" w:type="dxa"/>
                  <w:shd w:val="clear" w:color="auto" w:fill="auto"/>
                  <w:vAlign w:val="center"/>
                  <w:hideMark/>
                </w:tcPr>
                <w:p w14:paraId="193F3521"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16:30</w:t>
                  </w:r>
                </w:p>
              </w:tc>
              <w:tc>
                <w:tcPr>
                  <w:tcW w:w="6220" w:type="dxa"/>
                  <w:shd w:val="clear" w:color="auto" w:fill="auto"/>
                  <w:vAlign w:val="center"/>
                  <w:hideMark/>
                </w:tcPr>
                <w:p w14:paraId="28E5EA49"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Adjourn for the day</w:t>
                  </w:r>
                </w:p>
              </w:tc>
              <w:tc>
                <w:tcPr>
                  <w:tcW w:w="1200" w:type="dxa"/>
                  <w:shd w:val="clear" w:color="auto" w:fill="auto"/>
                  <w:vAlign w:val="center"/>
                  <w:hideMark/>
                </w:tcPr>
                <w:p w14:paraId="1759CE4F" w14:textId="77777777" w:rsidR="001226CB" w:rsidRPr="00B5024E" w:rsidRDefault="001226CB" w:rsidP="00AB28E8">
                  <w:pPr>
                    <w:spacing w:after="0" w:line="240" w:lineRule="auto"/>
                    <w:ind w:left="0"/>
                    <w:rPr>
                      <w:rFonts w:ascii="Times New Roman" w:hAnsi="Times New Roman"/>
                      <w:color w:val="000000"/>
                    </w:rPr>
                  </w:pPr>
                </w:p>
              </w:tc>
            </w:tr>
            <w:tr w:rsidR="003B42D1" w:rsidRPr="00B5024E" w14:paraId="1D77B6F9" w14:textId="77777777" w:rsidTr="003377B5">
              <w:trPr>
                <w:trHeight w:val="310"/>
              </w:trPr>
              <w:tc>
                <w:tcPr>
                  <w:tcW w:w="1140" w:type="dxa"/>
                  <w:shd w:val="clear" w:color="auto" w:fill="auto"/>
                  <w:vAlign w:val="center"/>
                </w:tcPr>
                <w:p w14:paraId="29E759BD" w14:textId="77777777" w:rsidR="003B42D1" w:rsidRPr="00B5024E" w:rsidRDefault="003B42D1"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3386D910" w14:textId="39336B81" w:rsidR="003B42D1" w:rsidRPr="003B42D1" w:rsidRDefault="003B42D1" w:rsidP="003B42D1">
                  <w:pPr>
                    <w:spacing w:after="0" w:line="240" w:lineRule="auto"/>
                    <w:ind w:left="0"/>
                    <w:rPr>
                      <w:rFonts w:ascii="Times New Roman" w:hAnsi="Times New Roman"/>
                      <w:color w:val="000000"/>
                    </w:rPr>
                  </w:pPr>
                  <w:r w:rsidRPr="003B42D1">
                    <w:rPr>
                      <w:rFonts w:ascii="Times New Roman" w:hAnsi="Times New Roman"/>
                      <w:color w:val="000000"/>
                    </w:rPr>
                    <w:t xml:space="preserve">Annual </w:t>
                  </w:r>
                  <w:proofErr w:type="spellStart"/>
                  <w:r w:rsidRPr="003B42D1">
                    <w:rPr>
                      <w:rFonts w:ascii="Times New Roman" w:hAnsi="Times New Roman"/>
                      <w:color w:val="000000"/>
                    </w:rPr>
                    <w:t>Meeting_Pooled</w:t>
                  </w:r>
                  <w:proofErr w:type="spellEnd"/>
                  <w:r w:rsidRPr="003B42D1">
                    <w:rPr>
                      <w:rFonts w:ascii="Times New Roman" w:hAnsi="Times New Roman"/>
                      <w:color w:val="000000"/>
                    </w:rPr>
                    <w:t xml:space="preserve"> </w:t>
                  </w:r>
                  <w:proofErr w:type="spellStart"/>
                  <w:r w:rsidRPr="003B42D1">
                    <w:rPr>
                      <w:rFonts w:ascii="Times New Roman" w:hAnsi="Times New Roman"/>
                      <w:color w:val="000000"/>
                    </w:rPr>
                    <w:t>Fund_First</w:t>
                  </w:r>
                  <w:proofErr w:type="spellEnd"/>
                  <w:r w:rsidRPr="003B42D1">
                    <w:rPr>
                      <w:rFonts w:ascii="Times New Roman" w:hAnsi="Times New Roman"/>
                      <w:color w:val="000000"/>
                    </w:rPr>
                    <w:t xml:space="preserve"> </w:t>
                  </w:r>
                  <w:proofErr w:type="spellStart"/>
                  <w:r w:rsidRPr="003B42D1">
                    <w:rPr>
                      <w:rFonts w:ascii="Times New Roman" w:hAnsi="Times New Roman"/>
                      <w:color w:val="000000"/>
                    </w:rPr>
                    <w:t>Day_Oct</w:t>
                  </w:r>
                  <w:proofErr w:type="spellEnd"/>
                  <w:r w:rsidRPr="003B42D1">
                    <w:rPr>
                      <w:rFonts w:ascii="Times New Roman" w:hAnsi="Times New Roman"/>
                      <w:color w:val="000000"/>
                    </w:rPr>
                    <w:t>. 20th, 2020</w:t>
                  </w:r>
                  <w:r w:rsidR="003377B5">
                    <w:rPr>
                      <w:rFonts w:ascii="Times New Roman" w:hAnsi="Times New Roman"/>
                      <w:color w:val="000000"/>
                    </w:rPr>
                    <w:t>_Part-3</w:t>
                  </w:r>
                </w:p>
                <w:p w14:paraId="51BA2E71" w14:textId="1227B32A" w:rsidR="003B42D1" w:rsidRDefault="00C61FCD" w:rsidP="003B42D1">
                  <w:pPr>
                    <w:spacing w:after="0" w:line="240" w:lineRule="auto"/>
                    <w:ind w:left="0"/>
                    <w:rPr>
                      <w:rFonts w:ascii="Times New Roman" w:hAnsi="Times New Roman"/>
                      <w:color w:val="000000"/>
                    </w:rPr>
                  </w:pPr>
                  <w:hyperlink r:id="rId10" w:history="1">
                    <w:r w:rsidR="003B42D1" w:rsidRPr="00215740">
                      <w:rPr>
                        <w:rStyle w:val="Hyperlink"/>
                        <w:rFonts w:ascii="Times New Roman" w:hAnsi="Times New Roman"/>
                      </w:rPr>
                      <w:t>https://tti-tamu.webex.com/recordingservice/sites/tti-tamu/recording/playback/485f4bce8aed454d96df9fe1643c784a</w:t>
                    </w:r>
                  </w:hyperlink>
                </w:p>
                <w:p w14:paraId="2B6A670D" w14:textId="1BBD8C40" w:rsidR="003B42D1" w:rsidRPr="00B5024E" w:rsidRDefault="003B42D1" w:rsidP="003B42D1">
                  <w:pPr>
                    <w:spacing w:after="0" w:line="240" w:lineRule="auto"/>
                    <w:ind w:left="0"/>
                    <w:rPr>
                      <w:rFonts w:ascii="Times New Roman" w:hAnsi="Times New Roman"/>
                      <w:color w:val="000000"/>
                    </w:rPr>
                  </w:pPr>
                </w:p>
              </w:tc>
              <w:tc>
                <w:tcPr>
                  <w:tcW w:w="1200" w:type="dxa"/>
                  <w:shd w:val="clear" w:color="auto" w:fill="auto"/>
                  <w:vAlign w:val="center"/>
                </w:tcPr>
                <w:p w14:paraId="2C002AD3" w14:textId="77777777" w:rsidR="003B42D1" w:rsidRPr="00B5024E" w:rsidRDefault="003B42D1" w:rsidP="00AB28E8">
                  <w:pPr>
                    <w:spacing w:after="0" w:line="240" w:lineRule="auto"/>
                    <w:ind w:left="0"/>
                    <w:rPr>
                      <w:rFonts w:ascii="Times New Roman" w:hAnsi="Times New Roman"/>
                      <w:color w:val="000000"/>
                    </w:rPr>
                  </w:pPr>
                </w:p>
              </w:tc>
            </w:tr>
            <w:tr w:rsidR="001226CB" w:rsidRPr="00B5024E" w14:paraId="78C5CB81" w14:textId="77777777" w:rsidTr="003377B5">
              <w:trPr>
                <w:trHeight w:val="290"/>
              </w:trPr>
              <w:tc>
                <w:tcPr>
                  <w:tcW w:w="1140" w:type="dxa"/>
                  <w:shd w:val="clear" w:color="auto" w:fill="auto"/>
                  <w:noWrap/>
                  <w:vAlign w:val="bottom"/>
                  <w:hideMark/>
                </w:tcPr>
                <w:p w14:paraId="6F00AE43" w14:textId="77777777" w:rsidR="001226CB" w:rsidRPr="00B5024E" w:rsidRDefault="001226CB" w:rsidP="00AB28E8">
                  <w:pPr>
                    <w:spacing w:after="0" w:line="240" w:lineRule="auto"/>
                    <w:ind w:left="0"/>
                    <w:jc w:val="right"/>
                    <w:rPr>
                      <w:rFonts w:ascii="Times New Roman" w:hAnsi="Times New Roman"/>
                      <w:sz w:val="20"/>
                      <w:szCs w:val="20"/>
                    </w:rPr>
                  </w:pPr>
                </w:p>
              </w:tc>
              <w:tc>
                <w:tcPr>
                  <w:tcW w:w="6220" w:type="dxa"/>
                  <w:shd w:val="clear" w:color="auto" w:fill="auto"/>
                  <w:noWrap/>
                  <w:vAlign w:val="bottom"/>
                  <w:hideMark/>
                </w:tcPr>
                <w:p w14:paraId="082A3EBF" w14:textId="77777777" w:rsidR="001226CB" w:rsidRPr="00B5024E" w:rsidRDefault="001226CB" w:rsidP="00AB28E8">
                  <w:pPr>
                    <w:spacing w:after="0" w:line="240" w:lineRule="auto"/>
                    <w:ind w:left="0"/>
                    <w:jc w:val="right"/>
                    <w:rPr>
                      <w:rFonts w:ascii="Times New Roman" w:hAnsi="Times New Roman"/>
                      <w:sz w:val="20"/>
                      <w:szCs w:val="20"/>
                    </w:rPr>
                  </w:pPr>
                </w:p>
              </w:tc>
              <w:tc>
                <w:tcPr>
                  <w:tcW w:w="1200" w:type="dxa"/>
                  <w:shd w:val="clear" w:color="auto" w:fill="auto"/>
                  <w:noWrap/>
                  <w:vAlign w:val="bottom"/>
                  <w:hideMark/>
                </w:tcPr>
                <w:p w14:paraId="57B5E958"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4555EEE9" w14:textId="77777777" w:rsidTr="003377B5">
              <w:trPr>
                <w:trHeight w:val="300"/>
              </w:trPr>
              <w:tc>
                <w:tcPr>
                  <w:tcW w:w="1140" w:type="dxa"/>
                  <w:shd w:val="clear" w:color="auto" w:fill="auto"/>
                  <w:vAlign w:val="center"/>
                  <w:hideMark/>
                </w:tcPr>
                <w:p w14:paraId="571CFB57" w14:textId="77777777" w:rsidR="001226CB" w:rsidRPr="00B5024E" w:rsidRDefault="001226CB" w:rsidP="00AB28E8">
                  <w:pPr>
                    <w:spacing w:after="0" w:line="240" w:lineRule="auto"/>
                    <w:ind w:left="0"/>
                    <w:jc w:val="right"/>
                    <w:rPr>
                      <w:rFonts w:ascii="Times New Roman" w:hAnsi="Times New Roman"/>
                      <w:b/>
                      <w:bCs/>
                      <w:color w:val="000000"/>
                    </w:rPr>
                  </w:pPr>
                  <w:r>
                    <w:rPr>
                      <w:rFonts w:ascii="Times New Roman" w:hAnsi="Times New Roman"/>
                      <w:b/>
                      <w:bCs/>
                      <w:color w:val="000000"/>
                    </w:rPr>
                    <w:t xml:space="preserve">Oct </w:t>
                  </w:r>
                  <w:r w:rsidRPr="00B5024E">
                    <w:rPr>
                      <w:rFonts w:ascii="Times New Roman" w:hAnsi="Times New Roman"/>
                      <w:b/>
                      <w:bCs/>
                      <w:color w:val="000000"/>
                    </w:rPr>
                    <w:t>2</w:t>
                  </w:r>
                  <w:r>
                    <w:rPr>
                      <w:rFonts w:ascii="Times New Roman" w:hAnsi="Times New Roman"/>
                      <w:b/>
                      <w:bCs/>
                      <w:color w:val="000000"/>
                    </w:rPr>
                    <w:t>1</w:t>
                  </w:r>
                </w:p>
              </w:tc>
              <w:tc>
                <w:tcPr>
                  <w:tcW w:w="6220" w:type="dxa"/>
                  <w:shd w:val="clear" w:color="auto" w:fill="auto"/>
                  <w:noWrap/>
                  <w:vAlign w:val="bottom"/>
                  <w:hideMark/>
                </w:tcPr>
                <w:p w14:paraId="0DE30C9A" w14:textId="77777777" w:rsidR="001226CB" w:rsidRPr="00B5024E" w:rsidRDefault="001226CB" w:rsidP="00AB28E8">
                  <w:pPr>
                    <w:spacing w:after="0" w:line="240" w:lineRule="auto"/>
                    <w:ind w:left="0"/>
                    <w:jc w:val="right"/>
                    <w:rPr>
                      <w:rFonts w:ascii="Times New Roman" w:hAnsi="Times New Roman"/>
                      <w:b/>
                      <w:bCs/>
                      <w:color w:val="000000"/>
                    </w:rPr>
                  </w:pPr>
                </w:p>
              </w:tc>
              <w:tc>
                <w:tcPr>
                  <w:tcW w:w="1200" w:type="dxa"/>
                  <w:shd w:val="clear" w:color="auto" w:fill="auto"/>
                  <w:noWrap/>
                  <w:vAlign w:val="bottom"/>
                  <w:hideMark/>
                </w:tcPr>
                <w:p w14:paraId="5A673B2C"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72E3E954" w14:textId="77777777" w:rsidTr="003377B5">
              <w:trPr>
                <w:trHeight w:val="310"/>
              </w:trPr>
              <w:tc>
                <w:tcPr>
                  <w:tcW w:w="1140" w:type="dxa"/>
                  <w:shd w:val="clear" w:color="auto" w:fill="auto"/>
                  <w:vAlign w:val="center"/>
                </w:tcPr>
                <w:p w14:paraId="0CBB3804" w14:textId="77777777" w:rsidR="001226CB" w:rsidRPr="00B5024E" w:rsidRDefault="001226CB"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05609CFE" w14:textId="77777777" w:rsidR="001226CB" w:rsidRPr="00B5024E" w:rsidRDefault="001226CB" w:rsidP="00AB28E8">
                  <w:pPr>
                    <w:spacing w:after="0" w:line="240" w:lineRule="auto"/>
                    <w:ind w:left="0"/>
                    <w:rPr>
                      <w:rFonts w:ascii="Times New Roman" w:hAnsi="Times New Roman"/>
                      <w:color w:val="000000"/>
                    </w:rPr>
                  </w:pPr>
                </w:p>
              </w:tc>
              <w:tc>
                <w:tcPr>
                  <w:tcW w:w="1200" w:type="dxa"/>
                  <w:shd w:val="clear" w:color="auto" w:fill="auto"/>
                  <w:vAlign w:val="center"/>
                </w:tcPr>
                <w:p w14:paraId="66735DD7" w14:textId="77777777" w:rsidR="001226CB" w:rsidRPr="00B5024E" w:rsidRDefault="001226CB" w:rsidP="00AB28E8">
                  <w:pPr>
                    <w:spacing w:after="0" w:line="240" w:lineRule="auto"/>
                    <w:ind w:left="0"/>
                    <w:jc w:val="right"/>
                    <w:rPr>
                      <w:rFonts w:ascii="Times New Roman" w:hAnsi="Times New Roman"/>
                      <w:color w:val="000000"/>
                    </w:rPr>
                  </w:pPr>
                </w:p>
              </w:tc>
            </w:tr>
            <w:tr w:rsidR="001226CB" w:rsidRPr="00B5024E" w14:paraId="75DFC6E5" w14:textId="77777777" w:rsidTr="003377B5">
              <w:trPr>
                <w:trHeight w:val="310"/>
              </w:trPr>
              <w:tc>
                <w:tcPr>
                  <w:tcW w:w="1140" w:type="dxa"/>
                  <w:shd w:val="clear" w:color="auto" w:fill="auto"/>
                  <w:vAlign w:val="center"/>
                  <w:hideMark/>
                </w:tcPr>
                <w:p w14:paraId="2C7B2EC2"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11:00</w:t>
                  </w:r>
                </w:p>
              </w:tc>
              <w:tc>
                <w:tcPr>
                  <w:tcW w:w="6220" w:type="dxa"/>
                  <w:shd w:val="clear" w:color="auto" w:fill="auto"/>
                  <w:vAlign w:val="center"/>
                  <w:hideMark/>
                </w:tcPr>
                <w:p w14:paraId="0CBD8A0B" w14:textId="77777777" w:rsidR="001226CB" w:rsidRPr="00B5024E" w:rsidRDefault="001226CB" w:rsidP="00AB28E8">
                  <w:pPr>
                    <w:spacing w:after="0" w:line="240" w:lineRule="auto"/>
                    <w:ind w:left="0"/>
                    <w:rPr>
                      <w:rFonts w:ascii="Times New Roman" w:hAnsi="Times New Roman"/>
                      <w:color w:val="000000"/>
                    </w:rPr>
                  </w:pPr>
                  <w:r>
                    <w:rPr>
                      <w:rFonts w:ascii="Times New Roman" w:hAnsi="Times New Roman"/>
                      <w:color w:val="000000"/>
                    </w:rPr>
                    <w:t>Business meeting</w:t>
                  </w:r>
                </w:p>
              </w:tc>
              <w:tc>
                <w:tcPr>
                  <w:tcW w:w="1200" w:type="dxa"/>
                  <w:shd w:val="clear" w:color="auto" w:fill="auto"/>
                  <w:vAlign w:val="center"/>
                  <w:hideMark/>
                </w:tcPr>
                <w:p w14:paraId="5E6578FF"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90</w:t>
                  </w:r>
                </w:p>
              </w:tc>
            </w:tr>
            <w:tr w:rsidR="001226CB" w:rsidRPr="00B5024E" w14:paraId="180B8044" w14:textId="77777777" w:rsidTr="003377B5">
              <w:trPr>
                <w:trHeight w:val="310"/>
              </w:trPr>
              <w:tc>
                <w:tcPr>
                  <w:tcW w:w="1140" w:type="dxa"/>
                  <w:shd w:val="clear" w:color="auto" w:fill="auto"/>
                  <w:vAlign w:val="center"/>
                  <w:hideMark/>
                </w:tcPr>
                <w:p w14:paraId="24DE2D7D"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12:30</w:t>
                  </w:r>
                </w:p>
              </w:tc>
              <w:tc>
                <w:tcPr>
                  <w:tcW w:w="6220" w:type="dxa"/>
                  <w:shd w:val="clear" w:color="auto" w:fill="auto"/>
                  <w:vAlign w:val="center"/>
                  <w:hideMark/>
                </w:tcPr>
                <w:p w14:paraId="7A83D645" w14:textId="77777777" w:rsidR="001226CB" w:rsidRPr="00B5024E" w:rsidRDefault="001226CB" w:rsidP="00AB28E8">
                  <w:pPr>
                    <w:spacing w:after="0" w:line="240" w:lineRule="auto"/>
                    <w:ind w:left="0"/>
                    <w:rPr>
                      <w:rFonts w:ascii="Times New Roman" w:hAnsi="Times New Roman"/>
                      <w:color w:val="000000"/>
                    </w:rPr>
                  </w:pPr>
                  <w:r>
                    <w:rPr>
                      <w:rFonts w:ascii="Times New Roman" w:hAnsi="Times New Roman"/>
                      <w:color w:val="000000"/>
                    </w:rPr>
                    <w:t>Roundtable</w:t>
                  </w:r>
                </w:p>
              </w:tc>
              <w:tc>
                <w:tcPr>
                  <w:tcW w:w="1200" w:type="dxa"/>
                  <w:shd w:val="clear" w:color="auto" w:fill="auto"/>
                  <w:vAlign w:val="center"/>
                  <w:hideMark/>
                </w:tcPr>
                <w:p w14:paraId="2EC0084F"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90</w:t>
                  </w:r>
                </w:p>
              </w:tc>
            </w:tr>
            <w:tr w:rsidR="001226CB" w:rsidRPr="00B5024E" w14:paraId="4EDAC9CF" w14:textId="77777777" w:rsidTr="003377B5">
              <w:trPr>
                <w:trHeight w:val="310"/>
              </w:trPr>
              <w:tc>
                <w:tcPr>
                  <w:tcW w:w="1140" w:type="dxa"/>
                  <w:shd w:val="clear" w:color="auto" w:fill="auto"/>
                  <w:vAlign w:val="center"/>
                  <w:hideMark/>
                </w:tcPr>
                <w:p w14:paraId="0C4461B6"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14:00</w:t>
                  </w:r>
                </w:p>
              </w:tc>
              <w:tc>
                <w:tcPr>
                  <w:tcW w:w="6220" w:type="dxa"/>
                  <w:shd w:val="clear" w:color="auto" w:fill="auto"/>
                  <w:vAlign w:val="center"/>
                  <w:hideMark/>
                </w:tcPr>
                <w:p w14:paraId="36652EA7"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Break</w:t>
                  </w:r>
                </w:p>
              </w:tc>
              <w:tc>
                <w:tcPr>
                  <w:tcW w:w="1200" w:type="dxa"/>
                  <w:shd w:val="clear" w:color="auto" w:fill="auto"/>
                  <w:vAlign w:val="center"/>
                  <w:hideMark/>
                </w:tcPr>
                <w:p w14:paraId="62BB8499"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60</w:t>
                  </w:r>
                </w:p>
              </w:tc>
            </w:tr>
            <w:tr w:rsidR="005E424E" w:rsidRPr="00B5024E" w14:paraId="65548978" w14:textId="77777777" w:rsidTr="003377B5">
              <w:trPr>
                <w:trHeight w:val="310"/>
              </w:trPr>
              <w:tc>
                <w:tcPr>
                  <w:tcW w:w="1140" w:type="dxa"/>
                  <w:shd w:val="clear" w:color="auto" w:fill="auto"/>
                  <w:vAlign w:val="center"/>
                </w:tcPr>
                <w:p w14:paraId="45291298" w14:textId="77777777" w:rsidR="005E424E" w:rsidRPr="00B5024E" w:rsidRDefault="005E424E"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2658E4F3" w14:textId="7D4A8D06" w:rsidR="005E424E" w:rsidRPr="005E424E" w:rsidRDefault="005E424E" w:rsidP="005E424E">
                  <w:pPr>
                    <w:spacing w:after="0" w:line="240" w:lineRule="auto"/>
                    <w:ind w:left="0"/>
                    <w:rPr>
                      <w:rFonts w:ascii="Times New Roman" w:hAnsi="Times New Roman"/>
                      <w:color w:val="000000"/>
                    </w:rPr>
                  </w:pPr>
                  <w:r w:rsidRPr="005E424E">
                    <w:rPr>
                      <w:rFonts w:ascii="Times New Roman" w:hAnsi="Times New Roman"/>
                      <w:color w:val="000000"/>
                    </w:rPr>
                    <w:t xml:space="preserve">Annual </w:t>
                  </w:r>
                  <w:proofErr w:type="spellStart"/>
                  <w:r w:rsidRPr="005E424E">
                    <w:rPr>
                      <w:rFonts w:ascii="Times New Roman" w:hAnsi="Times New Roman"/>
                      <w:color w:val="000000"/>
                    </w:rPr>
                    <w:t>Meeting_Pooled</w:t>
                  </w:r>
                  <w:proofErr w:type="spellEnd"/>
                  <w:r w:rsidRPr="005E424E">
                    <w:rPr>
                      <w:rFonts w:ascii="Times New Roman" w:hAnsi="Times New Roman"/>
                      <w:color w:val="000000"/>
                    </w:rPr>
                    <w:t xml:space="preserve"> </w:t>
                  </w:r>
                  <w:proofErr w:type="spellStart"/>
                  <w:r w:rsidRPr="005E424E">
                    <w:rPr>
                      <w:rFonts w:ascii="Times New Roman" w:hAnsi="Times New Roman"/>
                      <w:color w:val="000000"/>
                    </w:rPr>
                    <w:t>Fund_Second</w:t>
                  </w:r>
                  <w:proofErr w:type="spellEnd"/>
                  <w:r w:rsidRPr="005E424E">
                    <w:rPr>
                      <w:rFonts w:ascii="Times New Roman" w:hAnsi="Times New Roman"/>
                      <w:color w:val="000000"/>
                    </w:rPr>
                    <w:t xml:space="preserve"> </w:t>
                  </w:r>
                  <w:proofErr w:type="spellStart"/>
                  <w:r w:rsidRPr="005E424E">
                    <w:rPr>
                      <w:rFonts w:ascii="Times New Roman" w:hAnsi="Times New Roman"/>
                      <w:color w:val="000000"/>
                    </w:rPr>
                    <w:t>Day_Wed</w:t>
                  </w:r>
                  <w:proofErr w:type="spellEnd"/>
                  <w:r w:rsidRPr="005E424E">
                    <w:rPr>
                      <w:rFonts w:ascii="Times New Roman" w:hAnsi="Times New Roman"/>
                      <w:color w:val="000000"/>
                    </w:rPr>
                    <w:t>., Oct. 21st, 2020</w:t>
                  </w:r>
                  <w:r w:rsidR="003377B5">
                    <w:rPr>
                      <w:rFonts w:ascii="Times New Roman" w:hAnsi="Times New Roman"/>
                      <w:color w:val="000000"/>
                    </w:rPr>
                    <w:t>_Part-</w:t>
                  </w:r>
                  <w:r w:rsidR="00AC19C9">
                    <w:rPr>
                      <w:rFonts w:ascii="Times New Roman" w:hAnsi="Times New Roman"/>
                      <w:color w:val="000000"/>
                    </w:rPr>
                    <w:t>1</w:t>
                  </w:r>
                  <w:bookmarkStart w:id="0" w:name="_GoBack"/>
                  <w:bookmarkEnd w:id="0"/>
                </w:p>
                <w:p w14:paraId="40D50D8B" w14:textId="1DABE1B0" w:rsidR="005E424E" w:rsidRDefault="00C61FCD" w:rsidP="005E424E">
                  <w:pPr>
                    <w:spacing w:after="0" w:line="240" w:lineRule="auto"/>
                    <w:ind w:left="0"/>
                    <w:rPr>
                      <w:rFonts w:ascii="Times New Roman" w:hAnsi="Times New Roman"/>
                      <w:color w:val="000000"/>
                    </w:rPr>
                  </w:pPr>
                  <w:r>
                    <w:rPr>
                      <w:rStyle w:val="Hyperlink"/>
                      <w:rFonts w:ascii="Times New Roman" w:hAnsi="Times New Roman"/>
                    </w:rPr>
                    <w:lastRenderedPageBreak/>
                    <w:fldChar w:fldCharType="begin"/>
                  </w:r>
                  <w:r>
                    <w:rPr>
                      <w:rStyle w:val="Hyperlink"/>
                      <w:rFonts w:ascii="Times New Roman" w:hAnsi="Times New Roman"/>
                    </w:rPr>
                    <w:instrText xml:space="preserve"> HYPERLINK "https://tti-tamu.webex.com/recordingservice/sites/tti-tamu/recording/playback/0a00369eae0142b1b95c8b9d533f5ad3" </w:instrText>
                  </w:r>
                  <w:r>
                    <w:rPr>
                      <w:rStyle w:val="Hyperlink"/>
                      <w:rFonts w:ascii="Times New Roman" w:hAnsi="Times New Roman"/>
                    </w:rPr>
                    <w:fldChar w:fldCharType="separate"/>
                  </w:r>
                  <w:r w:rsidR="005E424E" w:rsidRPr="00215740">
                    <w:rPr>
                      <w:rStyle w:val="Hyperlink"/>
                      <w:rFonts w:ascii="Times New Roman" w:hAnsi="Times New Roman"/>
                    </w:rPr>
                    <w:t>https://tti-tamu.webex.com/recordingservice/sites/tti-tamu/recording/playback/0a00369eae0142b1b95c8b9d533f5ad3</w:t>
                  </w:r>
                  <w:r>
                    <w:rPr>
                      <w:rStyle w:val="Hyperlink"/>
                      <w:rFonts w:ascii="Times New Roman" w:hAnsi="Times New Roman"/>
                    </w:rPr>
                    <w:fldChar w:fldCharType="end"/>
                  </w:r>
                </w:p>
                <w:p w14:paraId="53BB1A0C" w14:textId="216528A5" w:rsidR="005E424E" w:rsidRPr="00B5024E" w:rsidRDefault="005E424E" w:rsidP="005E424E">
                  <w:pPr>
                    <w:spacing w:after="0" w:line="240" w:lineRule="auto"/>
                    <w:ind w:left="0"/>
                    <w:rPr>
                      <w:rFonts w:ascii="Times New Roman" w:hAnsi="Times New Roman"/>
                      <w:color w:val="000000"/>
                    </w:rPr>
                  </w:pPr>
                </w:p>
              </w:tc>
              <w:tc>
                <w:tcPr>
                  <w:tcW w:w="1200" w:type="dxa"/>
                  <w:shd w:val="clear" w:color="auto" w:fill="auto"/>
                  <w:vAlign w:val="center"/>
                </w:tcPr>
                <w:p w14:paraId="4BE32D7A" w14:textId="77777777" w:rsidR="005E424E" w:rsidRPr="00B5024E" w:rsidRDefault="005E424E" w:rsidP="00AB28E8">
                  <w:pPr>
                    <w:spacing w:after="0" w:line="240" w:lineRule="auto"/>
                    <w:ind w:left="0"/>
                    <w:jc w:val="right"/>
                    <w:rPr>
                      <w:rFonts w:ascii="Times New Roman" w:hAnsi="Times New Roman"/>
                      <w:color w:val="000000"/>
                    </w:rPr>
                  </w:pPr>
                </w:p>
              </w:tc>
            </w:tr>
            <w:tr w:rsidR="005E424E" w:rsidRPr="00B5024E" w14:paraId="6211F315" w14:textId="77777777" w:rsidTr="003377B5">
              <w:trPr>
                <w:trHeight w:val="310"/>
              </w:trPr>
              <w:tc>
                <w:tcPr>
                  <w:tcW w:w="1140" w:type="dxa"/>
                  <w:shd w:val="clear" w:color="auto" w:fill="auto"/>
                  <w:vAlign w:val="center"/>
                </w:tcPr>
                <w:p w14:paraId="1B7B09A7" w14:textId="77777777" w:rsidR="005E424E" w:rsidRPr="00B5024E" w:rsidRDefault="005E424E"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4E470577" w14:textId="5FD0F88C" w:rsidR="005E424E" w:rsidRPr="005E424E" w:rsidRDefault="005E424E" w:rsidP="005E424E">
                  <w:pPr>
                    <w:spacing w:after="0" w:line="240" w:lineRule="auto"/>
                    <w:ind w:left="0"/>
                    <w:rPr>
                      <w:rFonts w:ascii="Times New Roman" w:hAnsi="Times New Roman"/>
                      <w:color w:val="000000"/>
                    </w:rPr>
                  </w:pPr>
                  <w:r w:rsidRPr="005E424E">
                    <w:rPr>
                      <w:rFonts w:ascii="Times New Roman" w:hAnsi="Times New Roman"/>
                      <w:color w:val="000000"/>
                    </w:rPr>
                    <w:t xml:space="preserve">Annual </w:t>
                  </w:r>
                  <w:proofErr w:type="spellStart"/>
                  <w:r w:rsidRPr="005E424E">
                    <w:rPr>
                      <w:rFonts w:ascii="Times New Roman" w:hAnsi="Times New Roman"/>
                      <w:color w:val="000000"/>
                    </w:rPr>
                    <w:t>Meeting_Pooled</w:t>
                  </w:r>
                  <w:proofErr w:type="spellEnd"/>
                  <w:r w:rsidRPr="005E424E">
                    <w:rPr>
                      <w:rFonts w:ascii="Times New Roman" w:hAnsi="Times New Roman"/>
                      <w:color w:val="000000"/>
                    </w:rPr>
                    <w:t xml:space="preserve"> </w:t>
                  </w:r>
                  <w:proofErr w:type="spellStart"/>
                  <w:r w:rsidRPr="005E424E">
                    <w:rPr>
                      <w:rFonts w:ascii="Times New Roman" w:hAnsi="Times New Roman"/>
                      <w:color w:val="000000"/>
                    </w:rPr>
                    <w:t>Fund_Second</w:t>
                  </w:r>
                  <w:proofErr w:type="spellEnd"/>
                  <w:r w:rsidRPr="005E424E">
                    <w:rPr>
                      <w:rFonts w:ascii="Times New Roman" w:hAnsi="Times New Roman"/>
                      <w:color w:val="000000"/>
                    </w:rPr>
                    <w:t xml:space="preserve"> </w:t>
                  </w:r>
                  <w:proofErr w:type="spellStart"/>
                  <w:r w:rsidRPr="005E424E">
                    <w:rPr>
                      <w:rFonts w:ascii="Times New Roman" w:hAnsi="Times New Roman"/>
                      <w:color w:val="000000"/>
                    </w:rPr>
                    <w:t>Day_Wed</w:t>
                  </w:r>
                  <w:proofErr w:type="spellEnd"/>
                  <w:r w:rsidRPr="005E424E">
                    <w:rPr>
                      <w:rFonts w:ascii="Times New Roman" w:hAnsi="Times New Roman"/>
                      <w:color w:val="000000"/>
                    </w:rPr>
                    <w:t>., Oct. 21st, 2020</w:t>
                  </w:r>
                  <w:r w:rsidR="003377B5">
                    <w:rPr>
                      <w:rFonts w:ascii="Times New Roman" w:hAnsi="Times New Roman"/>
                      <w:color w:val="000000"/>
                    </w:rPr>
                    <w:t>_Part-2</w:t>
                  </w:r>
                </w:p>
                <w:p w14:paraId="30D884BA" w14:textId="0411F035" w:rsidR="005E424E" w:rsidRDefault="00C61FCD" w:rsidP="005E424E">
                  <w:pPr>
                    <w:spacing w:after="0" w:line="240" w:lineRule="auto"/>
                    <w:ind w:left="0"/>
                    <w:rPr>
                      <w:rFonts w:ascii="Times New Roman" w:hAnsi="Times New Roman"/>
                      <w:color w:val="000000"/>
                    </w:rPr>
                  </w:pPr>
                  <w:hyperlink r:id="rId11" w:history="1">
                    <w:r w:rsidR="005E424E" w:rsidRPr="00215740">
                      <w:rPr>
                        <w:rStyle w:val="Hyperlink"/>
                        <w:rFonts w:ascii="Times New Roman" w:hAnsi="Times New Roman"/>
                      </w:rPr>
                      <w:t>https://tti-tamu.webex.com/recordingservice/sites/tti-tamu/recording/playback/b3f5d63bdaba462a9324a0aedbec1467</w:t>
                    </w:r>
                  </w:hyperlink>
                </w:p>
                <w:p w14:paraId="5A2E0117" w14:textId="7FE93664" w:rsidR="005E424E" w:rsidRPr="00B5024E" w:rsidRDefault="005E424E" w:rsidP="005E424E">
                  <w:pPr>
                    <w:spacing w:after="0" w:line="240" w:lineRule="auto"/>
                    <w:ind w:left="0"/>
                    <w:rPr>
                      <w:rFonts w:ascii="Times New Roman" w:hAnsi="Times New Roman"/>
                      <w:color w:val="000000"/>
                    </w:rPr>
                  </w:pPr>
                </w:p>
              </w:tc>
              <w:tc>
                <w:tcPr>
                  <w:tcW w:w="1200" w:type="dxa"/>
                  <w:shd w:val="clear" w:color="auto" w:fill="auto"/>
                  <w:vAlign w:val="center"/>
                </w:tcPr>
                <w:p w14:paraId="31ECBCC1" w14:textId="77777777" w:rsidR="005E424E" w:rsidRPr="00B5024E" w:rsidRDefault="005E424E" w:rsidP="00AB28E8">
                  <w:pPr>
                    <w:spacing w:after="0" w:line="240" w:lineRule="auto"/>
                    <w:ind w:left="0"/>
                    <w:jc w:val="right"/>
                    <w:rPr>
                      <w:rFonts w:ascii="Times New Roman" w:hAnsi="Times New Roman"/>
                      <w:color w:val="000000"/>
                    </w:rPr>
                  </w:pPr>
                </w:p>
              </w:tc>
            </w:tr>
            <w:tr w:rsidR="001226CB" w:rsidRPr="00B5024E" w14:paraId="3E714CB8" w14:textId="77777777" w:rsidTr="003377B5">
              <w:trPr>
                <w:trHeight w:val="310"/>
              </w:trPr>
              <w:tc>
                <w:tcPr>
                  <w:tcW w:w="1140" w:type="dxa"/>
                  <w:shd w:val="clear" w:color="auto" w:fill="auto"/>
                  <w:vAlign w:val="center"/>
                  <w:hideMark/>
                </w:tcPr>
                <w:p w14:paraId="3A7CD714"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15:00</w:t>
                  </w:r>
                </w:p>
              </w:tc>
              <w:tc>
                <w:tcPr>
                  <w:tcW w:w="6220" w:type="dxa"/>
                  <w:shd w:val="clear" w:color="auto" w:fill="auto"/>
                  <w:vAlign w:val="center"/>
                  <w:hideMark/>
                </w:tcPr>
                <w:p w14:paraId="6253DBAD" w14:textId="77777777" w:rsidR="001226CB" w:rsidRPr="00B5024E" w:rsidRDefault="001226CB" w:rsidP="00AB28E8">
                  <w:pPr>
                    <w:spacing w:after="0" w:line="240" w:lineRule="auto"/>
                    <w:ind w:left="0"/>
                    <w:rPr>
                      <w:rFonts w:ascii="Times New Roman" w:hAnsi="Times New Roman"/>
                      <w:color w:val="000000"/>
                    </w:rPr>
                  </w:pPr>
                  <w:r>
                    <w:rPr>
                      <w:rFonts w:ascii="Times New Roman" w:hAnsi="Times New Roman"/>
                      <w:color w:val="000000"/>
                    </w:rPr>
                    <w:t>Roundtable (continued)</w:t>
                  </w:r>
                </w:p>
              </w:tc>
              <w:tc>
                <w:tcPr>
                  <w:tcW w:w="1200" w:type="dxa"/>
                  <w:shd w:val="clear" w:color="auto" w:fill="auto"/>
                  <w:vAlign w:val="center"/>
                  <w:hideMark/>
                </w:tcPr>
                <w:p w14:paraId="461F6BA4"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90</w:t>
                  </w:r>
                </w:p>
              </w:tc>
            </w:tr>
            <w:tr w:rsidR="001226CB" w:rsidRPr="00B5024E" w14:paraId="15F61C88" w14:textId="77777777" w:rsidTr="003377B5">
              <w:trPr>
                <w:trHeight w:val="310"/>
              </w:trPr>
              <w:tc>
                <w:tcPr>
                  <w:tcW w:w="1140" w:type="dxa"/>
                  <w:shd w:val="clear" w:color="auto" w:fill="auto"/>
                  <w:vAlign w:val="center"/>
                  <w:hideMark/>
                </w:tcPr>
                <w:p w14:paraId="1B98F607"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16:30</w:t>
                  </w:r>
                </w:p>
              </w:tc>
              <w:tc>
                <w:tcPr>
                  <w:tcW w:w="6220" w:type="dxa"/>
                  <w:shd w:val="clear" w:color="auto" w:fill="auto"/>
                  <w:vAlign w:val="center"/>
                  <w:hideMark/>
                </w:tcPr>
                <w:p w14:paraId="56233372"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Adjourn for the day</w:t>
                  </w:r>
                </w:p>
              </w:tc>
              <w:tc>
                <w:tcPr>
                  <w:tcW w:w="1200" w:type="dxa"/>
                  <w:shd w:val="clear" w:color="auto" w:fill="auto"/>
                  <w:vAlign w:val="center"/>
                  <w:hideMark/>
                </w:tcPr>
                <w:p w14:paraId="1F799281"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60</w:t>
                  </w:r>
                </w:p>
              </w:tc>
            </w:tr>
            <w:tr w:rsidR="005E424E" w:rsidRPr="00B5024E" w14:paraId="7B88BF4C" w14:textId="77777777" w:rsidTr="003377B5">
              <w:trPr>
                <w:trHeight w:val="310"/>
              </w:trPr>
              <w:tc>
                <w:tcPr>
                  <w:tcW w:w="1140" w:type="dxa"/>
                  <w:shd w:val="clear" w:color="auto" w:fill="auto"/>
                  <w:vAlign w:val="center"/>
                </w:tcPr>
                <w:p w14:paraId="7518E23D" w14:textId="77777777" w:rsidR="005E424E" w:rsidRPr="00B5024E" w:rsidRDefault="005E424E"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55FCC4D1" w14:textId="36332653" w:rsidR="003377B5" w:rsidRDefault="005E424E" w:rsidP="005E424E">
                  <w:pPr>
                    <w:spacing w:after="0" w:line="240" w:lineRule="auto"/>
                    <w:ind w:left="0"/>
                    <w:rPr>
                      <w:rFonts w:ascii="Times New Roman" w:hAnsi="Times New Roman"/>
                      <w:color w:val="000000"/>
                    </w:rPr>
                  </w:pPr>
                  <w:r w:rsidRPr="005E424E">
                    <w:rPr>
                      <w:rFonts w:ascii="Times New Roman" w:hAnsi="Times New Roman"/>
                      <w:color w:val="000000"/>
                    </w:rPr>
                    <w:t xml:space="preserve">Annual </w:t>
                  </w:r>
                  <w:proofErr w:type="spellStart"/>
                  <w:r w:rsidRPr="005E424E">
                    <w:rPr>
                      <w:rFonts w:ascii="Times New Roman" w:hAnsi="Times New Roman"/>
                      <w:color w:val="000000"/>
                    </w:rPr>
                    <w:t>Meeting_Pooled</w:t>
                  </w:r>
                  <w:proofErr w:type="spellEnd"/>
                  <w:r w:rsidRPr="005E424E">
                    <w:rPr>
                      <w:rFonts w:ascii="Times New Roman" w:hAnsi="Times New Roman"/>
                      <w:color w:val="000000"/>
                    </w:rPr>
                    <w:t xml:space="preserve"> </w:t>
                  </w:r>
                  <w:proofErr w:type="spellStart"/>
                  <w:r w:rsidRPr="005E424E">
                    <w:rPr>
                      <w:rFonts w:ascii="Times New Roman" w:hAnsi="Times New Roman"/>
                      <w:color w:val="000000"/>
                    </w:rPr>
                    <w:t>Fund_Second</w:t>
                  </w:r>
                  <w:proofErr w:type="spellEnd"/>
                  <w:r w:rsidRPr="005E424E">
                    <w:rPr>
                      <w:rFonts w:ascii="Times New Roman" w:hAnsi="Times New Roman"/>
                      <w:color w:val="000000"/>
                    </w:rPr>
                    <w:t xml:space="preserve"> </w:t>
                  </w:r>
                  <w:proofErr w:type="spellStart"/>
                  <w:r w:rsidRPr="005E424E">
                    <w:rPr>
                      <w:rFonts w:ascii="Times New Roman" w:hAnsi="Times New Roman"/>
                      <w:color w:val="000000"/>
                    </w:rPr>
                    <w:t>Day_Wed</w:t>
                  </w:r>
                  <w:proofErr w:type="spellEnd"/>
                  <w:r w:rsidRPr="005E424E">
                    <w:rPr>
                      <w:rFonts w:ascii="Times New Roman" w:hAnsi="Times New Roman"/>
                      <w:color w:val="000000"/>
                    </w:rPr>
                    <w:t>., Oct. 21st, 2020</w:t>
                  </w:r>
                  <w:r w:rsidR="003377B5">
                    <w:rPr>
                      <w:rFonts w:ascii="Times New Roman" w:hAnsi="Times New Roman"/>
                      <w:color w:val="000000"/>
                    </w:rPr>
                    <w:t>_Part-3</w:t>
                  </w:r>
                </w:p>
                <w:p w14:paraId="6408FD3C" w14:textId="394638C6" w:rsidR="005E424E" w:rsidRDefault="00C61FCD" w:rsidP="005E424E">
                  <w:pPr>
                    <w:spacing w:after="0" w:line="240" w:lineRule="auto"/>
                    <w:ind w:left="0"/>
                    <w:rPr>
                      <w:rFonts w:ascii="Times New Roman" w:hAnsi="Times New Roman"/>
                      <w:color w:val="000000"/>
                    </w:rPr>
                  </w:pPr>
                  <w:hyperlink r:id="rId12" w:history="1">
                    <w:r w:rsidR="005E424E" w:rsidRPr="00215740">
                      <w:rPr>
                        <w:rStyle w:val="Hyperlink"/>
                        <w:rFonts w:ascii="Times New Roman" w:hAnsi="Times New Roman"/>
                      </w:rPr>
                      <w:t>https://tti-tamu.webex.com/recordingservice/sites/tti-tamu/recording/playback/76548ef52af4453da1a9795600c6406c</w:t>
                    </w:r>
                  </w:hyperlink>
                </w:p>
                <w:p w14:paraId="56AC3033" w14:textId="1990D35B" w:rsidR="005E424E" w:rsidRPr="00B5024E" w:rsidRDefault="005E424E" w:rsidP="005E424E">
                  <w:pPr>
                    <w:spacing w:after="0" w:line="240" w:lineRule="auto"/>
                    <w:ind w:left="0"/>
                    <w:rPr>
                      <w:rFonts w:ascii="Times New Roman" w:hAnsi="Times New Roman"/>
                      <w:color w:val="000000"/>
                    </w:rPr>
                  </w:pPr>
                </w:p>
              </w:tc>
              <w:tc>
                <w:tcPr>
                  <w:tcW w:w="1200" w:type="dxa"/>
                  <w:shd w:val="clear" w:color="auto" w:fill="auto"/>
                  <w:vAlign w:val="center"/>
                </w:tcPr>
                <w:p w14:paraId="26C2000D" w14:textId="77777777" w:rsidR="005E424E" w:rsidRPr="00B5024E" w:rsidRDefault="005E424E" w:rsidP="00AB28E8">
                  <w:pPr>
                    <w:spacing w:after="0" w:line="240" w:lineRule="auto"/>
                    <w:ind w:left="0"/>
                    <w:jc w:val="right"/>
                    <w:rPr>
                      <w:rFonts w:ascii="Times New Roman" w:hAnsi="Times New Roman"/>
                      <w:color w:val="000000"/>
                    </w:rPr>
                  </w:pPr>
                </w:p>
              </w:tc>
            </w:tr>
            <w:tr w:rsidR="005C13B1" w:rsidRPr="00B5024E" w14:paraId="336CB2E9" w14:textId="77777777" w:rsidTr="003377B5">
              <w:trPr>
                <w:trHeight w:val="310"/>
              </w:trPr>
              <w:tc>
                <w:tcPr>
                  <w:tcW w:w="1140" w:type="dxa"/>
                  <w:shd w:val="clear" w:color="auto" w:fill="auto"/>
                  <w:vAlign w:val="center"/>
                </w:tcPr>
                <w:p w14:paraId="1DB153B1" w14:textId="77777777" w:rsidR="005C13B1" w:rsidRPr="00B5024E" w:rsidRDefault="005C13B1"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36E46F50" w14:textId="77777777" w:rsidR="005C13B1" w:rsidRPr="00B5024E" w:rsidRDefault="005C13B1" w:rsidP="00AB28E8">
                  <w:pPr>
                    <w:spacing w:after="0" w:line="240" w:lineRule="auto"/>
                    <w:ind w:left="0"/>
                    <w:rPr>
                      <w:rFonts w:ascii="Times New Roman" w:hAnsi="Times New Roman"/>
                      <w:color w:val="000000"/>
                    </w:rPr>
                  </w:pPr>
                </w:p>
              </w:tc>
              <w:tc>
                <w:tcPr>
                  <w:tcW w:w="1200" w:type="dxa"/>
                  <w:shd w:val="clear" w:color="auto" w:fill="auto"/>
                  <w:vAlign w:val="center"/>
                </w:tcPr>
                <w:p w14:paraId="748F2ADF" w14:textId="77777777" w:rsidR="005C13B1" w:rsidRPr="00B5024E" w:rsidRDefault="005C13B1" w:rsidP="00AB28E8">
                  <w:pPr>
                    <w:spacing w:after="0" w:line="240" w:lineRule="auto"/>
                    <w:ind w:left="0"/>
                    <w:jc w:val="right"/>
                    <w:rPr>
                      <w:rFonts w:ascii="Times New Roman" w:hAnsi="Times New Roman"/>
                      <w:color w:val="000000"/>
                    </w:rPr>
                  </w:pPr>
                </w:p>
              </w:tc>
            </w:tr>
            <w:tr w:rsidR="005C13B1" w:rsidRPr="00B5024E" w14:paraId="3B30D9AA" w14:textId="77777777" w:rsidTr="003377B5">
              <w:trPr>
                <w:trHeight w:val="310"/>
              </w:trPr>
              <w:tc>
                <w:tcPr>
                  <w:tcW w:w="1140" w:type="dxa"/>
                  <w:shd w:val="clear" w:color="auto" w:fill="auto"/>
                  <w:vAlign w:val="center"/>
                </w:tcPr>
                <w:p w14:paraId="6C185EE5" w14:textId="77777777" w:rsidR="005C13B1" w:rsidRPr="000B2A0A" w:rsidRDefault="005C13B1" w:rsidP="00AB28E8">
                  <w:pPr>
                    <w:spacing w:after="0" w:line="240" w:lineRule="auto"/>
                    <w:ind w:left="0"/>
                    <w:jc w:val="right"/>
                    <w:rPr>
                      <w:rFonts w:ascii="Times New Roman" w:hAnsi="Times New Roman"/>
                      <w:b/>
                      <w:bCs/>
                      <w:color w:val="000000"/>
                    </w:rPr>
                  </w:pPr>
                  <w:r w:rsidRPr="000B2A0A">
                    <w:rPr>
                      <w:rFonts w:ascii="Times New Roman" w:hAnsi="Times New Roman"/>
                      <w:b/>
                      <w:bCs/>
                      <w:color w:val="000000"/>
                    </w:rPr>
                    <w:t>Oct 22</w:t>
                  </w:r>
                </w:p>
              </w:tc>
              <w:tc>
                <w:tcPr>
                  <w:tcW w:w="6220" w:type="dxa"/>
                  <w:shd w:val="clear" w:color="auto" w:fill="auto"/>
                  <w:vAlign w:val="center"/>
                </w:tcPr>
                <w:p w14:paraId="7DFD779D" w14:textId="77777777" w:rsidR="005C13B1" w:rsidRPr="00B5024E" w:rsidRDefault="005C13B1" w:rsidP="00AB28E8">
                  <w:pPr>
                    <w:spacing w:after="0" w:line="240" w:lineRule="auto"/>
                    <w:ind w:left="0"/>
                    <w:rPr>
                      <w:rFonts w:ascii="Times New Roman" w:hAnsi="Times New Roman"/>
                      <w:color w:val="000000"/>
                    </w:rPr>
                  </w:pPr>
                </w:p>
              </w:tc>
              <w:tc>
                <w:tcPr>
                  <w:tcW w:w="1200" w:type="dxa"/>
                  <w:shd w:val="clear" w:color="auto" w:fill="auto"/>
                  <w:vAlign w:val="center"/>
                </w:tcPr>
                <w:p w14:paraId="7FE2CF1F" w14:textId="77777777" w:rsidR="005C13B1" w:rsidRPr="00B5024E" w:rsidRDefault="005C13B1" w:rsidP="000B2A0A">
                  <w:pPr>
                    <w:spacing w:after="0" w:line="240" w:lineRule="auto"/>
                    <w:ind w:left="0"/>
                    <w:jc w:val="right"/>
                    <w:rPr>
                      <w:rFonts w:ascii="Times New Roman" w:hAnsi="Times New Roman"/>
                      <w:color w:val="000000"/>
                    </w:rPr>
                  </w:pPr>
                </w:p>
              </w:tc>
            </w:tr>
            <w:tr w:rsidR="000B2A0A" w:rsidRPr="00B5024E" w14:paraId="7A06AEF4" w14:textId="77777777" w:rsidTr="003377B5">
              <w:trPr>
                <w:trHeight w:val="310"/>
              </w:trPr>
              <w:tc>
                <w:tcPr>
                  <w:tcW w:w="1140" w:type="dxa"/>
                  <w:shd w:val="clear" w:color="auto" w:fill="auto"/>
                  <w:vAlign w:val="center"/>
                </w:tcPr>
                <w:p w14:paraId="5C1B1CE8" w14:textId="77777777" w:rsidR="000B2A0A" w:rsidRPr="00B5024E" w:rsidRDefault="000B2A0A" w:rsidP="000B2A0A">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1730DB6E" w14:textId="77777777" w:rsidR="000B2A0A" w:rsidRPr="00B5024E" w:rsidRDefault="000B2A0A" w:rsidP="000B2A0A">
                  <w:pPr>
                    <w:spacing w:after="0" w:line="240" w:lineRule="auto"/>
                    <w:ind w:left="0"/>
                    <w:rPr>
                      <w:rFonts w:ascii="Times New Roman" w:hAnsi="Times New Roman"/>
                      <w:color w:val="000000"/>
                    </w:rPr>
                  </w:pPr>
                </w:p>
              </w:tc>
              <w:tc>
                <w:tcPr>
                  <w:tcW w:w="1200" w:type="dxa"/>
                  <w:shd w:val="clear" w:color="auto" w:fill="auto"/>
                  <w:vAlign w:val="center"/>
                </w:tcPr>
                <w:p w14:paraId="485EDB0F" w14:textId="77777777" w:rsidR="000B2A0A" w:rsidRPr="00B5024E" w:rsidRDefault="000B2A0A" w:rsidP="000B2A0A">
                  <w:pPr>
                    <w:spacing w:after="0" w:line="240" w:lineRule="auto"/>
                    <w:ind w:left="0"/>
                    <w:jc w:val="right"/>
                    <w:rPr>
                      <w:rFonts w:ascii="Times New Roman" w:hAnsi="Times New Roman"/>
                      <w:color w:val="000000"/>
                    </w:rPr>
                  </w:pPr>
                </w:p>
              </w:tc>
            </w:tr>
            <w:tr w:rsidR="000B2A0A" w:rsidRPr="00B5024E" w14:paraId="47EDA2B7" w14:textId="77777777" w:rsidTr="003377B5">
              <w:trPr>
                <w:trHeight w:val="310"/>
              </w:trPr>
              <w:tc>
                <w:tcPr>
                  <w:tcW w:w="1140" w:type="dxa"/>
                  <w:shd w:val="clear" w:color="auto" w:fill="auto"/>
                  <w:vAlign w:val="center"/>
                </w:tcPr>
                <w:p w14:paraId="6D72C50B" w14:textId="77777777" w:rsidR="000B2A0A" w:rsidRPr="00B5024E" w:rsidRDefault="000B2A0A" w:rsidP="000B2A0A">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w:t>
                  </w:r>
                  <w:r>
                    <w:rPr>
                      <w:rFonts w:ascii="Times New Roman" w:hAnsi="Times New Roman"/>
                      <w:b/>
                      <w:bCs/>
                      <w:color w:val="000000"/>
                      <w:u w:val="single"/>
                    </w:rPr>
                    <w:t>1</w:t>
                  </w:r>
                  <w:r w:rsidRPr="00B5024E">
                    <w:rPr>
                      <w:rFonts w:ascii="Times New Roman" w:hAnsi="Times New Roman"/>
                      <w:b/>
                      <w:bCs/>
                      <w:color w:val="000000"/>
                      <w:u w:val="single"/>
                    </w:rPr>
                    <w:t>:</w:t>
                  </w:r>
                  <w:r>
                    <w:rPr>
                      <w:rFonts w:ascii="Times New Roman" w:hAnsi="Times New Roman"/>
                      <w:b/>
                      <w:bCs/>
                      <w:color w:val="000000"/>
                      <w:u w:val="single"/>
                    </w:rPr>
                    <w:t>0</w:t>
                  </w:r>
                  <w:r w:rsidRPr="00B5024E">
                    <w:rPr>
                      <w:rFonts w:ascii="Times New Roman" w:hAnsi="Times New Roman"/>
                      <w:b/>
                      <w:bCs/>
                      <w:color w:val="000000"/>
                      <w:u w:val="single"/>
                    </w:rPr>
                    <w:t>0</w:t>
                  </w:r>
                </w:p>
              </w:tc>
              <w:tc>
                <w:tcPr>
                  <w:tcW w:w="6220" w:type="dxa"/>
                  <w:shd w:val="clear" w:color="auto" w:fill="auto"/>
                  <w:vAlign w:val="center"/>
                </w:tcPr>
                <w:p w14:paraId="66FE2151" w14:textId="77777777" w:rsidR="000B2A0A" w:rsidRPr="00B5024E" w:rsidRDefault="000B2A0A" w:rsidP="000B2A0A">
                  <w:pPr>
                    <w:spacing w:after="0" w:line="240" w:lineRule="auto"/>
                    <w:ind w:left="0"/>
                    <w:rPr>
                      <w:rFonts w:ascii="Times New Roman" w:hAnsi="Times New Roman"/>
                      <w:color w:val="000000"/>
                    </w:rPr>
                  </w:pPr>
                  <w:r>
                    <w:rPr>
                      <w:rFonts w:ascii="Times New Roman" w:hAnsi="Times New Roman"/>
                      <w:color w:val="000000"/>
                    </w:rPr>
                    <w:t>TF-13 joint meeting (various topics)</w:t>
                  </w:r>
                </w:p>
              </w:tc>
              <w:tc>
                <w:tcPr>
                  <w:tcW w:w="1200" w:type="dxa"/>
                  <w:shd w:val="clear" w:color="auto" w:fill="auto"/>
                  <w:vAlign w:val="center"/>
                </w:tcPr>
                <w:p w14:paraId="3E51170A" w14:textId="77777777" w:rsidR="000B2A0A" w:rsidRPr="00B5024E" w:rsidRDefault="000B2A0A" w:rsidP="000B2A0A">
                  <w:pPr>
                    <w:spacing w:after="0" w:line="240" w:lineRule="auto"/>
                    <w:ind w:left="0"/>
                    <w:jc w:val="right"/>
                    <w:rPr>
                      <w:rFonts w:ascii="Times New Roman" w:hAnsi="Times New Roman"/>
                      <w:color w:val="000000"/>
                    </w:rPr>
                  </w:pPr>
                  <w:r>
                    <w:rPr>
                      <w:rFonts w:ascii="Times New Roman" w:hAnsi="Times New Roman"/>
                      <w:color w:val="000000"/>
                    </w:rPr>
                    <w:t>120</w:t>
                  </w:r>
                </w:p>
              </w:tc>
            </w:tr>
            <w:tr w:rsidR="001226CB" w:rsidRPr="00B5024E" w14:paraId="7DBA0908" w14:textId="77777777" w:rsidTr="003377B5">
              <w:trPr>
                <w:trHeight w:val="290"/>
              </w:trPr>
              <w:tc>
                <w:tcPr>
                  <w:tcW w:w="1140" w:type="dxa"/>
                  <w:shd w:val="clear" w:color="auto" w:fill="auto"/>
                  <w:noWrap/>
                  <w:vAlign w:val="bottom"/>
                  <w:hideMark/>
                </w:tcPr>
                <w:p w14:paraId="02881648" w14:textId="77777777" w:rsidR="001226CB" w:rsidRPr="00B5024E" w:rsidRDefault="001226CB" w:rsidP="00AB28E8">
                  <w:pPr>
                    <w:spacing w:after="0" w:line="240" w:lineRule="auto"/>
                    <w:ind w:left="0"/>
                    <w:jc w:val="right"/>
                    <w:rPr>
                      <w:rFonts w:ascii="Times New Roman" w:hAnsi="Times New Roman"/>
                      <w:color w:val="000000"/>
                    </w:rPr>
                  </w:pPr>
                </w:p>
              </w:tc>
              <w:tc>
                <w:tcPr>
                  <w:tcW w:w="6220" w:type="dxa"/>
                  <w:shd w:val="clear" w:color="auto" w:fill="auto"/>
                  <w:noWrap/>
                  <w:vAlign w:val="bottom"/>
                  <w:hideMark/>
                </w:tcPr>
                <w:p w14:paraId="39CB8CCB" w14:textId="77777777" w:rsidR="001226CB" w:rsidRPr="00B5024E" w:rsidRDefault="001226CB" w:rsidP="00AB28E8">
                  <w:pPr>
                    <w:spacing w:after="0" w:line="240" w:lineRule="auto"/>
                    <w:ind w:left="0"/>
                    <w:jc w:val="right"/>
                    <w:rPr>
                      <w:rFonts w:ascii="Times New Roman" w:hAnsi="Times New Roman"/>
                      <w:sz w:val="20"/>
                      <w:szCs w:val="20"/>
                    </w:rPr>
                  </w:pPr>
                </w:p>
              </w:tc>
              <w:tc>
                <w:tcPr>
                  <w:tcW w:w="1200" w:type="dxa"/>
                  <w:shd w:val="clear" w:color="auto" w:fill="auto"/>
                  <w:noWrap/>
                  <w:vAlign w:val="bottom"/>
                  <w:hideMark/>
                </w:tcPr>
                <w:p w14:paraId="50E509E9"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04C1E4B9" w14:textId="77777777" w:rsidTr="003377B5">
              <w:trPr>
                <w:trHeight w:val="290"/>
              </w:trPr>
              <w:tc>
                <w:tcPr>
                  <w:tcW w:w="1140" w:type="dxa"/>
                  <w:shd w:val="clear" w:color="auto" w:fill="auto"/>
                  <w:noWrap/>
                  <w:vAlign w:val="bottom"/>
                  <w:hideMark/>
                </w:tcPr>
                <w:p w14:paraId="64F96C7E" w14:textId="77777777" w:rsidR="001226CB" w:rsidRPr="00B5024E" w:rsidRDefault="001226CB" w:rsidP="00AB28E8">
                  <w:pPr>
                    <w:spacing w:after="0" w:line="240" w:lineRule="auto"/>
                    <w:ind w:left="0"/>
                    <w:jc w:val="right"/>
                    <w:rPr>
                      <w:rFonts w:ascii="Times New Roman" w:hAnsi="Times New Roman"/>
                      <w:color w:val="000000"/>
                    </w:rPr>
                  </w:pPr>
                </w:p>
              </w:tc>
              <w:tc>
                <w:tcPr>
                  <w:tcW w:w="6220" w:type="dxa"/>
                  <w:shd w:val="clear" w:color="auto" w:fill="auto"/>
                  <w:noWrap/>
                  <w:vAlign w:val="bottom"/>
                  <w:hideMark/>
                </w:tcPr>
                <w:p w14:paraId="4FC40FE3" w14:textId="77777777" w:rsidR="001226CB" w:rsidRPr="00B5024E" w:rsidRDefault="001226CB" w:rsidP="00AB28E8">
                  <w:pPr>
                    <w:spacing w:after="0" w:line="240" w:lineRule="auto"/>
                    <w:ind w:left="0"/>
                    <w:jc w:val="right"/>
                    <w:rPr>
                      <w:rFonts w:ascii="Times New Roman" w:hAnsi="Times New Roman"/>
                      <w:sz w:val="20"/>
                      <w:szCs w:val="20"/>
                    </w:rPr>
                  </w:pPr>
                </w:p>
              </w:tc>
              <w:tc>
                <w:tcPr>
                  <w:tcW w:w="1200" w:type="dxa"/>
                  <w:shd w:val="clear" w:color="auto" w:fill="auto"/>
                  <w:noWrap/>
                  <w:vAlign w:val="bottom"/>
                  <w:hideMark/>
                </w:tcPr>
                <w:p w14:paraId="2FA269CF" w14:textId="77777777" w:rsidR="001226CB" w:rsidRPr="00B5024E" w:rsidRDefault="001226CB" w:rsidP="00AB28E8">
                  <w:pPr>
                    <w:spacing w:after="0" w:line="240" w:lineRule="auto"/>
                    <w:ind w:left="0"/>
                    <w:rPr>
                      <w:rFonts w:ascii="Times New Roman" w:hAnsi="Times New Roman"/>
                      <w:sz w:val="20"/>
                      <w:szCs w:val="20"/>
                    </w:rPr>
                  </w:pPr>
                </w:p>
              </w:tc>
            </w:tr>
          </w:tbl>
          <w:p w14:paraId="1D703B5E" w14:textId="77777777" w:rsidR="001226CB" w:rsidRPr="00AC15FA" w:rsidRDefault="001226CB" w:rsidP="00AB28E8">
            <w:pPr>
              <w:spacing w:after="0" w:line="240" w:lineRule="auto"/>
              <w:ind w:left="0"/>
              <w:rPr>
                <w:rFonts w:cstheme="minorHAnsi"/>
                <w:b/>
                <w:u w:val="single"/>
              </w:rPr>
            </w:pPr>
          </w:p>
        </w:tc>
        <w:tc>
          <w:tcPr>
            <w:tcW w:w="540" w:type="dxa"/>
          </w:tcPr>
          <w:p w14:paraId="75A2346D" w14:textId="77777777" w:rsidR="001226CB" w:rsidRDefault="001226CB" w:rsidP="00AB28E8">
            <w:pPr>
              <w:spacing w:after="0"/>
              <w:ind w:left="0"/>
              <w:rPr>
                <w:rFonts w:cstheme="minorHAnsi"/>
              </w:rPr>
            </w:pPr>
          </w:p>
          <w:p w14:paraId="6AC22B09" w14:textId="77777777" w:rsidR="001226CB" w:rsidRDefault="001226CB" w:rsidP="00AB28E8">
            <w:pPr>
              <w:spacing w:after="0"/>
              <w:ind w:left="0"/>
              <w:rPr>
                <w:rFonts w:cstheme="minorHAnsi"/>
              </w:rPr>
            </w:pPr>
          </w:p>
          <w:p w14:paraId="35F9F8C6" w14:textId="77777777" w:rsidR="001226CB" w:rsidRDefault="001226CB" w:rsidP="00AB28E8">
            <w:pPr>
              <w:spacing w:after="0"/>
              <w:ind w:left="0"/>
              <w:rPr>
                <w:rFonts w:cstheme="minorHAnsi"/>
              </w:rPr>
            </w:pPr>
          </w:p>
          <w:p w14:paraId="51C98B1C" w14:textId="77777777" w:rsidR="001226CB" w:rsidRPr="00A4142A" w:rsidRDefault="001226CB" w:rsidP="00AB28E8">
            <w:pPr>
              <w:spacing w:after="0"/>
              <w:ind w:left="0"/>
              <w:rPr>
                <w:rFonts w:cstheme="minorHAnsi"/>
                <w:b/>
                <w:u w:val="single"/>
              </w:rPr>
            </w:pPr>
          </w:p>
        </w:tc>
        <w:tc>
          <w:tcPr>
            <w:tcW w:w="249" w:type="dxa"/>
          </w:tcPr>
          <w:p w14:paraId="3BEAA071" w14:textId="77777777" w:rsidR="001226CB" w:rsidRPr="00AC15FA" w:rsidRDefault="001226CB" w:rsidP="00AB28E8">
            <w:pPr>
              <w:spacing w:after="0"/>
              <w:ind w:left="0"/>
              <w:rPr>
                <w:rFonts w:cstheme="minorHAnsi"/>
                <w:b/>
                <w:u w:val="single"/>
              </w:rPr>
            </w:pPr>
          </w:p>
        </w:tc>
        <w:tc>
          <w:tcPr>
            <w:tcW w:w="286" w:type="dxa"/>
          </w:tcPr>
          <w:p w14:paraId="3319DEC7" w14:textId="77777777" w:rsidR="001226CB" w:rsidRPr="00AC15FA" w:rsidRDefault="001226CB" w:rsidP="00AB28E8">
            <w:pPr>
              <w:spacing w:after="0"/>
              <w:ind w:left="0"/>
              <w:jc w:val="right"/>
              <w:rPr>
                <w:rFonts w:cstheme="minorHAnsi"/>
              </w:rPr>
            </w:pPr>
          </w:p>
        </w:tc>
      </w:tr>
    </w:tbl>
    <w:p w14:paraId="2516E4A7" w14:textId="77777777" w:rsidR="00B5024E" w:rsidRDefault="00B5024E">
      <w:r>
        <w:br w:type="page"/>
      </w:r>
    </w:p>
    <w:p w14:paraId="7A4E9CAE" w14:textId="77777777" w:rsidR="00B5024E" w:rsidRDefault="00B5024E" w:rsidP="005A08DD">
      <w:pPr>
        <w:spacing w:after="0"/>
        <w:ind w:left="0"/>
        <w:jc w:val="center"/>
        <w:rPr>
          <w:rFonts w:cstheme="minorHAnsi"/>
          <w:b/>
          <w:i/>
        </w:rPr>
      </w:pPr>
    </w:p>
    <w:p w14:paraId="37DD3016" w14:textId="77777777" w:rsidR="001226CB" w:rsidRDefault="001226CB" w:rsidP="005A08DD">
      <w:pPr>
        <w:spacing w:after="0"/>
        <w:ind w:left="0"/>
        <w:jc w:val="center"/>
        <w:rPr>
          <w:rFonts w:cstheme="minorHAnsi"/>
          <w:b/>
          <w:i/>
        </w:rPr>
      </w:pPr>
    </w:p>
    <w:tbl>
      <w:tblPr>
        <w:tblW w:w="8560" w:type="dxa"/>
        <w:tblLook w:val="04A0" w:firstRow="1" w:lastRow="0" w:firstColumn="1" w:lastColumn="0" w:noHBand="0" w:noVBand="1"/>
      </w:tblPr>
      <w:tblGrid>
        <w:gridCol w:w="1140"/>
        <w:gridCol w:w="6415"/>
        <w:gridCol w:w="1200"/>
      </w:tblGrid>
      <w:tr w:rsidR="001226CB" w:rsidRPr="00B5024E" w14:paraId="6532AB78" w14:textId="77777777" w:rsidTr="003377B5">
        <w:trPr>
          <w:trHeight w:val="300"/>
        </w:trPr>
        <w:tc>
          <w:tcPr>
            <w:tcW w:w="1140" w:type="dxa"/>
            <w:shd w:val="clear" w:color="auto" w:fill="auto"/>
            <w:vAlign w:val="center"/>
            <w:hideMark/>
          </w:tcPr>
          <w:p w14:paraId="3B8A8DF7"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Calibri" w:hAnsi="Calibri" w:cs="Calibri"/>
                <w:b/>
                <w:bCs/>
                <w:color w:val="000000"/>
                <w:sz w:val="28"/>
                <w:szCs w:val="28"/>
              </w:rPr>
              <w:t>Time</w:t>
            </w:r>
          </w:p>
        </w:tc>
        <w:tc>
          <w:tcPr>
            <w:tcW w:w="6220" w:type="dxa"/>
            <w:shd w:val="clear" w:color="auto" w:fill="auto"/>
            <w:noWrap/>
            <w:vAlign w:val="bottom"/>
            <w:hideMark/>
          </w:tcPr>
          <w:p w14:paraId="4D750BA1" w14:textId="77777777" w:rsidR="001226CB" w:rsidRPr="00B5024E" w:rsidRDefault="001226CB" w:rsidP="00AB28E8">
            <w:pPr>
              <w:spacing w:after="0" w:line="240" w:lineRule="auto"/>
              <w:ind w:left="0"/>
              <w:rPr>
                <w:rFonts w:ascii="Calibri" w:hAnsi="Calibri" w:cs="Calibri"/>
                <w:b/>
                <w:bCs/>
                <w:color w:val="000000"/>
                <w:sz w:val="28"/>
                <w:szCs w:val="28"/>
              </w:rPr>
            </w:pPr>
            <w:r w:rsidRPr="00B5024E">
              <w:rPr>
                <w:rFonts w:ascii="Calibri" w:hAnsi="Calibri" w:cs="Calibri"/>
                <w:b/>
                <w:bCs/>
                <w:color w:val="000000"/>
                <w:sz w:val="28"/>
                <w:szCs w:val="28"/>
              </w:rPr>
              <w:t>Title</w:t>
            </w:r>
          </w:p>
        </w:tc>
        <w:tc>
          <w:tcPr>
            <w:tcW w:w="1200" w:type="dxa"/>
            <w:shd w:val="clear" w:color="auto" w:fill="auto"/>
            <w:noWrap/>
            <w:vAlign w:val="bottom"/>
            <w:hideMark/>
          </w:tcPr>
          <w:p w14:paraId="1E4C0398" w14:textId="77777777" w:rsidR="001226CB" w:rsidRPr="00B5024E" w:rsidRDefault="001226CB" w:rsidP="00AB28E8">
            <w:pPr>
              <w:spacing w:after="0" w:line="240" w:lineRule="auto"/>
              <w:ind w:left="0"/>
              <w:rPr>
                <w:rFonts w:ascii="Calibri" w:hAnsi="Calibri" w:cs="Calibri"/>
                <w:b/>
                <w:bCs/>
                <w:color w:val="000000"/>
                <w:sz w:val="28"/>
                <w:szCs w:val="28"/>
              </w:rPr>
            </w:pPr>
            <w:r w:rsidRPr="00B5024E">
              <w:rPr>
                <w:rFonts w:ascii="Calibri" w:hAnsi="Calibri" w:cs="Calibri"/>
                <w:b/>
                <w:bCs/>
                <w:color w:val="000000"/>
                <w:sz w:val="28"/>
                <w:szCs w:val="28"/>
              </w:rPr>
              <w:t>Minutes</w:t>
            </w:r>
          </w:p>
        </w:tc>
      </w:tr>
      <w:tr w:rsidR="001226CB" w:rsidRPr="00B5024E" w14:paraId="3291769C" w14:textId="77777777" w:rsidTr="003377B5">
        <w:trPr>
          <w:trHeight w:val="290"/>
        </w:trPr>
        <w:tc>
          <w:tcPr>
            <w:tcW w:w="1140" w:type="dxa"/>
            <w:shd w:val="clear" w:color="auto" w:fill="auto"/>
            <w:vAlign w:val="center"/>
          </w:tcPr>
          <w:p w14:paraId="63E8FED9" w14:textId="77777777" w:rsidR="001226CB" w:rsidRPr="00B5024E" w:rsidRDefault="001226CB" w:rsidP="00AB28E8">
            <w:pPr>
              <w:spacing w:after="0" w:line="240" w:lineRule="auto"/>
              <w:ind w:left="0"/>
              <w:jc w:val="right"/>
              <w:rPr>
                <w:rFonts w:ascii="Times New Roman" w:hAnsi="Times New Roman"/>
                <w:b/>
                <w:bCs/>
                <w:color w:val="000000"/>
              </w:rPr>
            </w:pPr>
          </w:p>
        </w:tc>
        <w:tc>
          <w:tcPr>
            <w:tcW w:w="6220" w:type="dxa"/>
            <w:shd w:val="clear" w:color="auto" w:fill="auto"/>
            <w:noWrap/>
            <w:vAlign w:val="bottom"/>
          </w:tcPr>
          <w:p w14:paraId="7C85A604" w14:textId="77777777" w:rsidR="00F0737A" w:rsidRPr="00B5024E" w:rsidRDefault="00F0737A" w:rsidP="00F0737A">
            <w:pPr>
              <w:spacing w:after="0" w:line="240" w:lineRule="auto"/>
              <w:ind w:left="0"/>
              <w:rPr>
                <w:rFonts w:ascii="Calibri" w:hAnsi="Calibri" w:cs="Calibri"/>
                <w:i/>
                <w:iCs/>
                <w:color w:val="000000"/>
              </w:rPr>
            </w:pPr>
            <w:r w:rsidRPr="00B5024E">
              <w:rPr>
                <w:rFonts w:ascii="Calibri" w:hAnsi="Calibri" w:cs="Calibri"/>
                <w:i/>
                <w:iCs/>
                <w:color w:val="000000"/>
              </w:rPr>
              <w:t>(All times are Eastern)</w:t>
            </w:r>
          </w:p>
          <w:p w14:paraId="2E3EE9D4" w14:textId="77777777" w:rsidR="001226CB" w:rsidRPr="00B5024E" w:rsidRDefault="001226CB" w:rsidP="00AB28E8">
            <w:pPr>
              <w:spacing w:after="0" w:line="240" w:lineRule="auto"/>
              <w:ind w:left="0"/>
              <w:rPr>
                <w:rFonts w:ascii="Calibri" w:hAnsi="Calibri" w:cs="Calibri"/>
                <w:b/>
                <w:bCs/>
                <w:color w:val="000000"/>
                <w:sz w:val="28"/>
                <w:szCs w:val="28"/>
              </w:rPr>
            </w:pPr>
          </w:p>
        </w:tc>
        <w:tc>
          <w:tcPr>
            <w:tcW w:w="1200" w:type="dxa"/>
            <w:shd w:val="clear" w:color="auto" w:fill="auto"/>
            <w:noWrap/>
            <w:vAlign w:val="bottom"/>
          </w:tcPr>
          <w:p w14:paraId="3E9D45F4" w14:textId="77777777" w:rsidR="001226CB" w:rsidRPr="00B5024E" w:rsidRDefault="001226CB" w:rsidP="00AB28E8">
            <w:pPr>
              <w:spacing w:after="0" w:line="240" w:lineRule="auto"/>
              <w:ind w:left="0"/>
              <w:rPr>
                <w:rFonts w:ascii="Calibri" w:hAnsi="Calibri" w:cs="Calibri"/>
                <w:b/>
                <w:bCs/>
                <w:color w:val="000000"/>
                <w:sz w:val="28"/>
                <w:szCs w:val="28"/>
              </w:rPr>
            </w:pPr>
          </w:p>
        </w:tc>
      </w:tr>
      <w:tr w:rsidR="001226CB" w:rsidRPr="00B5024E" w14:paraId="77D1EC34" w14:textId="77777777" w:rsidTr="003377B5">
        <w:trPr>
          <w:trHeight w:val="290"/>
        </w:trPr>
        <w:tc>
          <w:tcPr>
            <w:tcW w:w="1140" w:type="dxa"/>
            <w:shd w:val="clear" w:color="auto" w:fill="auto"/>
            <w:vAlign w:val="center"/>
            <w:hideMark/>
          </w:tcPr>
          <w:p w14:paraId="118017C4" w14:textId="77777777" w:rsidR="001226CB" w:rsidRPr="00B5024E" w:rsidRDefault="001226CB" w:rsidP="00AB28E8">
            <w:pPr>
              <w:spacing w:after="0" w:line="240" w:lineRule="auto"/>
              <w:ind w:left="0"/>
              <w:jc w:val="right"/>
              <w:rPr>
                <w:rFonts w:ascii="Times New Roman" w:hAnsi="Times New Roman"/>
                <w:b/>
                <w:bCs/>
                <w:color w:val="000000"/>
              </w:rPr>
            </w:pPr>
            <w:r>
              <w:rPr>
                <w:rFonts w:ascii="Times New Roman" w:hAnsi="Times New Roman"/>
                <w:b/>
                <w:bCs/>
                <w:color w:val="000000"/>
              </w:rPr>
              <w:t>Oct 27</w:t>
            </w:r>
          </w:p>
        </w:tc>
        <w:tc>
          <w:tcPr>
            <w:tcW w:w="6220" w:type="dxa"/>
            <w:shd w:val="clear" w:color="auto" w:fill="auto"/>
            <w:noWrap/>
            <w:vAlign w:val="bottom"/>
          </w:tcPr>
          <w:p w14:paraId="7A1C6C8D" w14:textId="77777777" w:rsidR="001226CB" w:rsidRPr="00B5024E" w:rsidRDefault="001226CB" w:rsidP="00AB28E8">
            <w:pPr>
              <w:spacing w:after="0" w:line="240" w:lineRule="auto"/>
              <w:ind w:left="0"/>
              <w:rPr>
                <w:rFonts w:ascii="Calibri" w:hAnsi="Calibri" w:cs="Calibri"/>
                <w:b/>
                <w:bCs/>
                <w:color w:val="000000"/>
                <w:sz w:val="28"/>
                <w:szCs w:val="28"/>
              </w:rPr>
            </w:pPr>
          </w:p>
        </w:tc>
        <w:tc>
          <w:tcPr>
            <w:tcW w:w="1200" w:type="dxa"/>
            <w:shd w:val="clear" w:color="auto" w:fill="auto"/>
            <w:noWrap/>
            <w:vAlign w:val="bottom"/>
          </w:tcPr>
          <w:p w14:paraId="2F7D5FD3" w14:textId="77777777" w:rsidR="001226CB" w:rsidRPr="00B5024E" w:rsidRDefault="001226CB" w:rsidP="00AB28E8">
            <w:pPr>
              <w:spacing w:after="0" w:line="240" w:lineRule="auto"/>
              <w:ind w:left="0"/>
              <w:rPr>
                <w:rFonts w:ascii="Calibri" w:hAnsi="Calibri" w:cs="Calibri"/>
                <w:b/>
                <w:bCs/>
                <w:color w:val="000000"/>
                <w:sz w:val="28"/>
                <w:szCs w:val="28"/>
              </w:rPr>
            </w:pPr>
          </w:p>
        </w:tc>
      </w:tr>
      <w:tr w:rsidR="001226CB" w:rsidRPr="00B5024E" w14:paraId="02138713" w14:textId="77777777" w:rsidTr="003377B5">
        <w:trPr>
          <w:trHeight w:val="290"/>
        </w:trPr>
        <w:tc>
          <w:tcPr>
            <w:tcW w:w="1140" w:type="dxa"/>
            <w:shd w:val="clear" w:color="auto" w:fill="auto"/>
            <w:vAlign w:val="center"/>
            <w:hideMark/>
          </w:tcPr>
          <w:p w14:paraId="4B5F7CD4" w14:textId="77777777" w:rsidR="001226CB" w:rsidRPr="00B5024E" w:rsidRDefault="001226CB" w:rsidP="00AB28E8">
            <w:pPr>
              <w:spacing w:after="0" w:line="240" w:lineRule="auto"/>
              <w:ind w:left="0"/>
              <w:rPr>
                <w:rFonts w:ascii="Calibri" w:hAnsi="Calibri" w:cs="Calibri"/>
                <w:b/>
                <w:bCs/>
                <w:color w:val="000000"/>
                <w:sz w:val="28"/>
                <w:szCs w:val="28"/>
              </w:rPr>
            </w:pPr>
          </w:p>
        </w:tc>
        <w:tc>
          <w:tcPr>
            <w:tcW w:w="6220" w:type="dxa"/>
            <w:shd w:val="clear" w:color="auto" w:fill="auto"/>
            <w:noWrap/>
            <w:vAlign w:val="bottom"/>
            <w:hideMark/>
          </w:tcPr>
          <w:p w14:paraId="2944A743" w14:textId="77777777" w:rsidR="001226CB" w:rsidRPr="00B5024E" w:rsidRDefault="001226CB" w:rsidP="00AB28E8">
            <w:pPr>
              <w:spacing w:after="0" w:line="240" w:lineRule="auto"/>
              <w:ind w:left="0"/>
              <w:jc w:val="right"/>
              <w:rPr>
                <w:rFonts w:ascii="Times New Roman" w:hAnsi="Times New Roman"/>
                <w:sz w:val="20"/>
                <w:szCs w:val="20"/>
              </w:rPr>
            </w:pPr>
          </w:p>
        </w:tc>
        <w:tc>
          <w:tcPr>
            <w:tcW w:w="1200" w:type="dxa"/>
            <w:shd w:val="clear" w:color="auto" w:fill="auto"/>
            <w:noWrap/>
            <w:vAlign w:val="bottom"/>
            <w:hideMark/>
          </w:tcPr>
          <w:p w14:paraId="49D16B70"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35AF1884" w14:textId="77777777" w:rsidTr="003377B5">
        <w:trPr>
          <w:trHeight w:val="340"/>
        </w:trPr>
        <w:tc>
          <w:tcPr>
            <w:tcW w:w="1140" w:type="dxa"/>
            <w:shd w:val="clear" w:color="auto" w:fill="auto"/>
            <w:vAlign w:val="center"/>
            <w:hideMark/>
          </w:tcPr>
          <w:p w14:paraId="4231A025"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11:00</w:t>
            </w:r>
          </w:p>
        </w:tc>
        <w:tc>
          <w:tcPr>
            <w:tcW w:w="6220" w:type="dxa"/>
            <w:shd w:val="clear" w:color="auto" w:fill="auto"/>
            <w:vAlign w:val="center"/>
            <w:hideMark/>
          </w:tcPr>
          <w:p w14:paraId="04D986C9"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Proposal</w:t>
            </w:r>
            <w:r>
              <w:rPr>
                <w:rFonts w:ascii="Times New Roman" w:hAnsi="Times New Roman"/>
                <w:color w:val="000000"/>
              </w:rPr>
              <w:t xml:space="preserve"> presentations/Q&amp;</w:t>
            </w:r>
            <w:proofErr w:type="gramStart"/>
            <w:r>
              <w:rPr>
                <w:rFonts w:ascii="Times New Roman" w:hAnsi="Times New Roman"/>
                <w:color w:val="000000"/>
              </w:rPr>
              <w:t>A(</w:t>
            </w:r>
            <w:proofErr w:type="gramEnd"/>
            <w:r>
              <w:rPr>
                <w:rFonts w:ascii="Times New Roman" w:hAnsi="Times New Roman"/>
                <w:color w:val="000000"/>
              </w:rPr>
              <w:t>Long.</w:t>
            </w:r>
            <w:r w:rsidRPr="00B5024E">
              <w:rPr>
                <w:rFonts w:ascii="Times New Roman" w:hAnsi="Times New Roman"/>
                <w:color w:val="000000"/>
              </w:rPr>
              <w:t xml:space="preserve"> Semi-Rigid Barriers)</w:t>
            </w:r>
          </w:p>
        </w:tc>
        <w:tc>
          <w:tcPr>
            <w:tcW w:w="1200" w:type="dxa"/>
            <w:shd w:val="clear" w:color="auto" w:fill="auto"/>
            <w:vAlign w:val="center"/>
            <w:hideMark/>
          </w:tcPr>
          <w:p w14:paraId="2814813F" w14:textId="77777777" w:rsidR="001226CB" w:rsidRPr="00B5024E" w:rsidRDefault="001226CB" w:rsidP="00AB28E8">
            <w:pPr>
              <w:spacing w:after="0" w:line="240" w:lineRule="auto"/>
              <w:ind w:left="0"/>
              <w:jc w:val="right"/>
              <w:rPr>
                <w:rFonts w:ascii="Times New Roman" w:hAnsi="Times New Roman"/>
                <w:color w:val="000000"/>
              </w:rPr>
            </w:pPr>
            <w:r>
              <w:rPr>
                <w:rFonts w:ascii="Times New Roman" w:hAnsi="Times New Roman"/>
                <w:color w:val="000000"/>
              </w:rPr>
              <w:t>100</w:t>
            </w:r>
          </w:p>
        </w:tc>
      </w:tr>
      <w:tr w:rsidR="001226CB" w:rsidRPr="00B5024E" w14:paraId="7004CBA4" w14:textId="77777777" w:rsidTr="003377B5">
        <w:trPr>
          <w:trHeight w:val="320"/>
        </w:trPr>
        <w:tc>
          <w:tcPr>
            <w:tcW w:w="1140" w:type="dxa"/>
            <w:shd w:val="clear" w:color="auto" w:fill="auto"/>
            <w:vAlign w:val="center"/>
            <w:hideMark/>
          </w:tcPr>
          <w:p w14:paraId="194C567F"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12:20</w:t>
            </w:r>
          </w:p>
        </w:tc>
        <w:tc>
          <w:tcPr>
            <w:tcW w:w="6220" w:type="dxa"/>
            <w:shd w:val="clear" w:color="auto" w:fill="auto"/>
            <w:vAlign w:val="center"/>
            <w:hideMark/>
          </w:tcPr>
          <w:p w14:paraId="209F181C"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Proposal presentations/Q&amp;A(Breakaway devices)</w:t>
            </w:r>
          </w:p>
        </w:tc>
        <w:tc>
          <w:tcPr>
            <w:tcW w:w="1200" w:type="dxa"/>
            <w:shd w:val="clear" w:color="auto" w:fill="auto"/>
            <w:vAlign w:val="center"/>
            <w:hideMark/>
          </w:tcPr>
          <w:p w14:paraId="126CB913" w14:textId="77777777" w:rsidR="001226CB" w:rsidRPr="00B5024E" w:rsidRDefault="001226CB" w:rsidP="00AB28E8">
            <w:pPr>
              <w:spacing w:after="0" w:line="240" w:lineRule="auto"/>
              <w:ind w:left="0"/>
              <w:jc w:val="right"/>
              <w:rPr>
                <w:rFonts w:ascii="Times New Roman" w:hAnsi="Times New Roman"/>
                <w:color w:val="000000"/>
              </w:rPr>
            </w:pPr>
            <w:r>
              <w:rPr>
                <w:rFonts w:ascii="Times New Roman" w:hAnsi="Times New Roman"/>
                <w:color w:val="000000"/>
              </w:rPr>
              <w:t>6</w:t>
            </w:r>
            <w:r w:rsidRPr="00B5024E">
              <w:rPr>
                <w:rFonts w:ascii="Times New Roman" w:hAnsi="Times New Roman"/>
                <w:color w:val="000000"/>
              </w:rPr>
              <w:t>0</w:t>
            </w:r>
          </w:p>
        </w:tc>
      </w:tr>
      <w:tr w:rsidR="001226CB" w:rsidRPr="00B5024E" w14:paraId="6CFDF868" w14:textId="77777777" w:rsidTr="003377B5">
        <w:trPr>
          <w:trHeight w:val="310"/>
        </w:trPr>
        <w:tc>
          <w:tcPr>
            <w:tcW w:w="1140" w:type="dxa"/>
            <w:shd w:val="clear" w:color="auto" w:fill="auto"/>
            <w:vAlign w:val="center"/>
            <w:hideMark/>
          </w:tcPr>
          <w:p w14:paraId="03054632"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13:40</w:t>
            </w:r>
          </w:p>
        </w:tc>
        <w:tc>
          <w:tcPr>
            <w:tcW w:w="6220" w:type="dxa"/>
            <w:shd w:val="clear" w:color="auto" w:fill="auto"/>
            <w:vAlign w:val="center"/>
            <w:hideMark/>
          </w:tcPr>
          <w:p w14:paraId="7C62AA20"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Break</w:t>
            </w:r>
          </w:p>
        </w:tc>
        <w:tc>
          <w:tcPr>
            <w:tcW w:w="1200" w:type="dxa"/>
            <w:shd w:val="clear" w:color="auto" w:fill="auto"/>
            <w:vAlign w:val="center"/>
            <w:hideMark/>
          </w:tcPr>
          <w:p w14:paraId="70259625" w14:textId="77777777" w:rsidR="001226CB" w:rsidRPr="00B5024E" w:rsidRDefault="001226CB" w:rsidP="00AB28E8">
            <w:pPr>
              <w:spacing w:after="0" w:line="240" w:lineRule="auto"/>
              <w:ind w:left="0"/>
              <w:jc w:val="right"/>
              <w:rPr>
                <w:rFonts w:ascii="Times New Roman" w:hAnsi="Times New Roman"/>
                <w:color w:val="000000"/>
              </w:rPr>
            </w:pPr>
            <w:r w:rsidRPr="00B5024E">
              <w:rPr>
                <w:rFonts w:ascii="Times New Roman" w:hAnsi="Times New Roman"/>
                <w:color w:val="000000"/>
              </w:rPr>
              <w:t>60</w:t>
            </w:r>
          </w:p>
        </w:tc>
      </w:tr>
      <w:tr w:rsidR="005E424E" w:rsidRPr="00B5024E" w14:paraId="4A596007" w14:textId="77777777" w:rsidTr="003377B5">
        <w:trPr>
          <w:trHeight w:val="310"/>
        </w:trPr>
        <w:tc>
          <w:tcPr>
            <w:tcW w:w="1140" w:type="dxa"/>
            <w:shd w:val="clear" w:color="auto" w:fill="auto"/>
            <w:vAlign w:val="center"/>
          </w:tcPr>
          <w:p w14:paraId="45E0F712" w14:textId="77777777" w:rsidR="005E424E" w:rsidRPr="00B5024E" w:rsidRDefault="005E424E"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534D19A2" w14:textId="77777777" w:rsidR="003377B5" w:rsidRDefault="005E424E" w:rsidP="005E424E">
            <w:pPr>
              <w:spacing w:after="0" w:line="240" w:lineRule="auto"/>
              <w:ind w:left="0"/>
              <w:rPr>
                <w:rFonts w:ascii="Times New Roman" w:hAnsi="Times New Roman"/>
                <w:color w:val="000000"/>
              </w:rPr>
            </w:pPr>
            <w:proofErr w:type="spellStart"/>
            <w:r w:rsidRPr="005E424E">
              <w:rPr>
                <w:rFonts w:ascii="Times New Roman" w:hAnsi="Times New Roman"/>
                <w:color w:val="000000"/>
              </w:rPr>
              <w:t>PF_Annual_Meeting_Third_Day_Tuesday</w:t>
            </w:r>
            <w:proofErr w:type="spellEnd"/>
            <w:r w:rsidRPr="005E424E">
              <w:rPr>
                <w:rFonts w:ascii="Times New Roman" w:hAnsi="Times New Roman"/>
                <w:color w:val="000000"/>
              </w:rPr>
              <w:t>, Oct. 27th, 2020_10:00am (CT)-2020</w:t>
            </w:r>
            <w:r w:rsidR="003377B5">
              <w:rPr>
                <w:rFonts w:ascii="Times New Roman" w:hAnsi="Times New Roman"/>
                <w:color w:val="000000"/>
              </w:rPr>
              <w:t>_Part-1</w:t>
            </w:r>
          </w:p>
          <w:p w14:paraId="0DD8C2FE" w14:textId="6CCEC449" w:rsidR="005E424E" w:rsidRDefault="00C61FCD" w:rsidP="005E424E">
            <w:pPr>
              <w:spacing w:after="0" w:line="240" w:lineRule="auto"/>
              <w:ind w:left="0"/>
              <w:rPr>
                <w:rFonts w:ascii="Times New Roman" w:hAnsi="Times New Roman"/>
                <w:color w:val="000000"/>
              </w:rPr>
            </w:pPr>
            <w:hyperlink r:id="rId13" w:history="1">
              <w:r w:rsidR="005E424E" w:rsidRPr="00215740">
                <w:rPr>
                  <w:rStyle w:val="Hyperlink"/>
                  <w:rFonts w:ascii="Times New Roman" w:hAnsi="Times New Roman"/>
                </w:rPr>
                <w:t>https://tti-tamu.webex.com/recordingservice/sites/tti-tamu/recording/playback/c50a26cda285406da535ea56a6cf7292</w:t>
              </w:r>
            </w:hyperlink>
          </w:p>
          <w:p w14:paraId="627359E2" w14:textId="59AE46A3" w:rsidR="005E424E" w:rsidRPr="00B5024E" w:rsidRDefault="005E424E" w:rsidP="005E424E">
            <w:pPr>
              <w:spacing w:after="0" w:line="240" w:lineRule="auto"/>
              <w:ind w:left="0"/>
              <w:rPr>
                <w:rFonts w:ascii="Times New Roman" w:hAnsi="Times New Roman"/>
                <w:color w:val="000000"/>
              </w:rPr>
            </w:pPr>
          </w:p>
        </w:tc>
        <w:tc>
          <w:tcPr>
            <w:tcW w:w="1200" w:type="dxa"/>
            <w:shd w:val="clear" w:color="auto" w:fill="auto"/>
            <w:vAlign w:val="center"/>
          </w:tcPr>
          <w:p w14:paraId="7E4C25F7" w14:textId="77777777" w:rsidR="005E424E" w:rsidRPr="00B5024E" w:rsidRDefault="005E424E" w:rsidP="00AB28E8">
            <w:pPr>
              <w:spacing w:after="0" w:line="240" w:lineRule="auto"/>
              <w:ind w:left="0"/>
              <w:jc w:val="right"/>
              <w:rPr>
                <w:rFonts w:ascii="Times New Roman" w:hAnsi="Times New Roman"/>
                <w:color w:val="000000"/>
              </w:rPr>
            </w:pPr>
          </w:p>
        </w:tc>
      </w:tr>
      <w:tr w:rsidR="001226CB" w:rsidRPr="00B5024E" w14:paraId="4DCCCCA1" w14:textId="77777777" w:rsidTr="003377B5">
        <w:trPr>
          <w:trHeight w:val="310"/>
        </w:trPr>
        <w:tc>
          <w:tcPr>
            <w:tcW w:w="1140" w:type="dxa"/>
            <w:shd w:val="clear" w:color="auto" w:fill="auto"/>
            <w:vAlign w:val="center"/>
            <w:hideMark/>
          </w:tcPr>
          <w:p w14:paraId="662FAE6E" w14:textId="77777777" w:rsidR="001226CB" w:rsidRPr="00B5024E" w:rsidRDefault="001226CB" w:rsidP="00AB28E8">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14:40</w:t>
            </w:r>
          </w:p>
        </w:tc>
        <w:tc>
          <w:tcPr>
            <w:tcW w:w="6220" w:type="dxa"/>
            <w:shd w:val="clear" w:color="auto" w:fill="auto"/>
            <w:vAlign w:val="center"/>
            <w:hideMark/>
          </w:tcPr>
          <w:p w14:paraId="4E43AD84" w14:textId="77777777" w:rsidR="001226CB" w:rsidRPr="00B5024E" w:rsidRDefault="001226CB" w:rsidP="00AB28E8">
            <w:pPr>
              <w:spacing w:after="0" w:line="240" w:lineRule="auto"/>
              <w:ind w:left="0"/>
              <w:rPr>
                <w:rFonts w:ascii="Times New Roman" w:hAnsi="Times New Roman"/>
                <w:color w:val="000000"/>
              </w:rPr>
            </w:pPr>
            <w:r w:rsidRPr="00B5024E">
              <w:rPr>
                <w:rFonts w:ascii="Times New Roman" w:hAnsi="Times New Roman"/>
                <w:color w:val="000000"/>
              </w:rPr>
              <w:t>Proposal presentations/Q&amp;A (Bridge rail)</w:t>
            </w:r>
          </w:p>
        </w:tc>
        <w:tc>
          <w:tcPr>
            <w:tcW w:w="1200" w:type="dxa"/>
            <w:shd w:val="clear" w:color="auto" w:fill="auto"/>
            <w:vAlign w:val="center"/>
            <w:hideMark/>
          </w:tcPr>
          <w:p w14:paraId="15648EF3" w14:textId="77777777" w:rsidR="001226CB" w:rsidRPr="00B5024E" w:rsidRDefault="001226CB" w:rsidP="00AB28E8">
            <w:pPr>
              <w:spacing w:after="0" w:line="240" w:lineRule="auto"/>
              <w:ind w:left="0"/>
              <w:jc w:val="right"/>
              <w:rPr>
                <w:rFonts w:ascii="Times New Roman" w:hAnsi="Times New Roman"/>
                <w:color w:val="000000"/>
              </w:rPr>
            </w:pPr>
            <w:r>
              <w:rPr>
                <w:rFonts w:ascii="Times New Roman" w:hAnsi="Times New Roman"/>
                <w:color w:val="000000"/>
              </w:rPr>
              <w:t>6</w:t>
            </w:r>
            <w:r w:rsidRPr="00B5024E">
              <w:rPr>
                <w:rFonts w:ascii="Times New Roman" w:hAnsi="Times New Roman"/>
                <w:color w:val="000000"/>
              </w:rPr>
              <w:t>0</w:t>
            </w:r>
          </w:p>
        </w:tc>
      </w:tr>
      <w:tr w:rsidR="00516734" w:rsidRPr="00B5024E" w14:paraId="09FD04C6" w14:textId="77777777" w:rsidTr="003377B5">
        <w:trPr>
          <w:trHeight w:val="310"/>
        </w:trPr>
        <w:tc>
          <w:tcPr>
            <w:tcW w:w="1140" w:type="dxa"/>
            <w:shd w:val="clear" w:color="auto" w:fill="auto"/>
            <w:vAlign w:val="center"/>
            <w:hideMark/>
          </w:tcPr>
          <w:p w14:paraId="44D319D9" w14:textId="77777777" w:rsidR="00516734" w:rsidRPr="00B5024E" w:rsidRDefault="00516734" w:rsidP="00516734">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w:t>
            </w:r>
            <w:r>
              <w:rPr>
                <w:rFonts w:ascii="Times New Roman" w:hAnsi="Times New Roman"/>
                <w:b/>
                <w:bCs/>
                <w:color w:val="000000"/>
                <w:u w:val="single"/>
              </w:rPr>
              <w:t>5</w:t>
            </w:r>
            <w:r w:rsidRPr="00B5024E">
              <w:rPr>
                <w:rFonts w:ascii="Times New Roman" w:hAnsi="Times New Roman"/>
                <w:b/>
                <w:bCs/>
                <w:color w:val="000000"/>
                <w:u w:val="single"/>
              </w:rPr>
              <w:t>:</w:t>
            </w:r>
            <w:r>
              <w:rPr>
                <w:rFonts w:ascii="Times New Roman" w:hAnsi="Times New Roman"/>
                <w:b/>
                <w:bCs/>
                <w:color w:val="000000"/>
                <w:u w:val="single"/>
              </w:rPr>
              <w:t>4</w:t>
            </w:r>
            <w:r w:rsidRPr="00B5024E">
              <w:rPr>
                <w:rFonts w:ascii="Times New Roman" w:hAnsi="Times New Roman"/>
                <w:b/>
                <w:bCs/>
                <w:color w:val="000000"/>
                <w:u w:val="single"/>
              </w:rPr>
              <w:t>0</w:t>
            </w:r>
          </w:p>
        </w:tc>
        <w:tc>
          <w:tcPr>
            <w:tcW w:w="6220" w:type="dxa"/>
            <w:shd w:val="clear" w:color="auto" w:fill="auto"/>
            <w:vAlign w:val="center"/>
          </w:tcPr>
          <w:p w14:paraId="7193801B" w14:textId="77777777" w:rsidR="00516734" w:rsidRPr="00B5024E" w:rsidRDefault="007A5BF1" w:rsidP="007A5BF1">
            <w:pPr>
              <w:spacing w:after="0" w:line="240" w:lineRule="auto"/>
              <w:ind w:left="0"/>
              <w:rPr>
                <w:rFonts w:ascii="Times New Roman" w:hAnsi="Times New Roman"/>
                <w:color w:val="000000"/>
              </w:rPr>
            </w:pPr>
            <w:r>
              <w:rPr>
                <w:rFonts w:ascii="Times New Roman" w:hAnsi="Times New Roman"/>
                <w:color w:val="000000"/>
              </w:rPr>
              <w:t xml:space="preserve">New website Q&amp;A section. </w:t>
            </w:r>
          </w:p>
        </w:tc>
        <w:tc>
          <w:tcPr>
            <w:tcW w:w="1200" w:type="dxa"/>
            <w:shd w:val="clear" w:color="auto" w:fill="auto"/>
            <w:vAlign w:val="center"/>
          </w:tcPr>
          <w:p w14:paraId="42A689B0" w14:textId="77777777" w:rsidR="00516734" w:rsidRPr="00B5024E" w:rsidRDefault="007A5BF1" w:rsidP="00516734">
            <w:pPr>
              <w:spacing w:after="0" w:line="240" w:lineRule="auto"/>
              <w:ind w:left="0"/>
              <w:jc w:val="right"/>
              <w:rPr>
                <w:rFonts w:ascii="Times New Roman" w:hAnsi="Times New Roman"/>
                <w:color w:val="000000"/>
              </w:rPr>
            </w:pPr>
            <w:r>
              <w:rPr>
                <w:rFonts w:ascii="Times New Roman" w:hAnsi="Times New Roman"/>
                <w:color w:val="000000"/>
              </w:rPr>
              <w:t>30</w:t>
            </w:r>
          </w:p>
        </w:tc>
      </w:tr>
      <w:tr w:rsidR="00516734" w:rsidRPr="00B5024E" w14:paraId="0905ADB0" w14:textId="77777777" w:rsidTr="003377B5">
        <w:trPr>
          <w:trHeight w:val="310"/>
        </w:trPr>
        <w:tc>
          <w:tcPr>
            <w:tcW w:w="1140" w:type="dxa"/>
            <w:shd w:val="clear" w:color="auto" w:fill="auto"/>
            <w:vAlign w:val="center"/>
          </w:tcPr>
          <w:p w14:paraId="4AACDF9E" w14:textId="77777777" w:rsidR="00516734" w:rsidRPr="00B5024E" w:rsidRDefault="007A5BF1" w:rsidP="00516734">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16:2</w:t>
            </w:r>
            <w:r w:rsidR="00516734">
              <w:rPr>
                <w:rFonts w:ascii="Times New Roman" w:hAnsi="Times New Roman"/>
                <w:b/>
                <w:bCs/>
                <w:color w:val="000000"/>
                <w:u w:val="single"/>
              </w:rPr>
              <w:t>0</w:t>
            </w:r>
          </w:p>
        </w:tc>
        <w:tc>
          <w:tcPr>
            <w:tcW w:w="6220" w:type="dxa"/>
            <w:shd w:val="clear" w:color="auto" w:fill="auto"/>
            <w:vAlign w:val="center"/>
          </w:tcPr>
          <w:p w14:paraId="650B995F" w14:textId="77777777" w:rsidR="00516734" w:rsidRPr="00B5024E" w:rsidRDefault="00516734" w:rsidP="00516734">
            <w:pPr>
              <w:spacing w:after="0" w:line="240" w:lineRule="auto"/>
              <w:ind w:left="0"/>
              <w:rPr>
                <w:rFonts w:ascii="Times New Roman" w:hAnsi="Times New Roman"/>
                <w:color w:val="000000"/>
              </w:rPr>
            </w:pPr>
            <w:r>
              <w:rPr>
                <w:rFonts w:ascii="Times New Roman" w:hAnsi="Times New Roman"/>
                <w:color w:val="000000"/>
              </w:rPr>
              <w:t>Adjourn for the day</w:t>
            </w:r>
          </w:p>
        </w:tc>
        <w:tc>
          <w:tcPr>
            <w:tcW w:w="1200" w:type="dxa"/>
            <w:shd w:val="clear" w:color="auto" w:fill="auto"/>
            <w:vAlign w:val="center"/>
          </w:tcPr>
          <w:p w14:paraId="0907BDB6" w14:textId="77777777" w:rsidR="00516734" w:rsidRDefault="00516734" w:rsidP="00516734">
            <w:pPr>
              <w:spacing w:after="0" w:line="240" w:lineRule="auto"/>
              <w:ind w:left="0"/>
              <w:jc w:val="right"/>
              <w:rPr>
                <w:rFonts w:ascii="Times New Roman" w:hAnsi="Times New Roman"/>
                <w:color w:val="000000"/>
              </w:rPr>
            </w:pPr>
          </w:p>
        </w:tc>
      </w:tr>
      <w:tr w:rsidR="005E424E" w:rsidRPr="00B5024E" w14:paraId="021360AC" w14:textId="77777777" w:rsidTr="003377B5">
        <w:trPr>
          <w:trHeight w:val="310"/>
        </w:trPr>
        <w:tc>
          <w:tcPr>
            <w:tcW w:w="1140" w:type="dxa"/>
            <w:shd w:val="clear" w:color="auto" w:fill="auto"/>
            <w:vAlign w:val="center"/>
          </w:tcPr>
          <w:p w14:paraId="157E36F2" w14:textId="77777777" w:rsidR="005E424E" w:rsidRDefault="005E424E" w:rsidP="00516734">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2359E84C" w14:textId="033CBA74" w:rsidR="005E424E" w:rsidRPr="005E424E" w:rsidRDefault="005E424E" w:rsidP="005E424E">
            <w:pPr>
              <w:spacing w:after="0" w:line="240" w:lineRule="auto"/>
              <w:ind w:left="0"/>
              <w:rPr>
                <w:rFonts w:ascii="Times New Roman" w:hAnsi="Times New Roman"/>
                <w:color w:val="000000"/>
              </w:rPr>
            </w:pPr>
            <w:proofErr w:type="spellStart"/>
            <w:r w:rsidRPr="005E424E">
              <w:rPr>
                <w:rFonts w:ascii="Times New Roman" w:hAnsi="Times New Roman"/>
                <w:color w:val="000000"/>
              </w:rPr>
              <w:t>PF_Annual_Meeting_Third_Day_Tuesday</w:t>
            </w:r>
            <w:proofErr w:type="spellEnd"/>
            <w:r w:rsidRPr="005E424E">
              <w:rPr>
                <w:rFonts w:ascii="Times New Roman" w:hAnsi="Times New Roman"/>
                <w:color w:val="000000"/>
              </w:rPr>
              <w:t>, Oct. 27th, 2020_10:00am (CT)-2020</w:t>
            </w:r>
            <w:r w:rsidR="003377B5">
              <w:rPr>
                <w:rFonts w:ascii="Times New Roman" w:hAnsi="Times New Roman"/>
                <w:color w:val="000000"/>
              </w:rPr>
              <w:t>_Part-2</w:t>
            </w:r>
          </w:p>
          <w:p w14:paraId="594D47DC" w14:textId="75D193BA" w:rsidR="005E424E" w:rsidRDefault="00C61FCD" w:rsidP="005E424E">
            <w:pPr>
              <w:spacing w:after="0" w:line="240" w:lineRule="auto"/>
              <w:ind w:left="0"/>
              <w:rPr>
                <w:rFonts w:ascii="Times New Roman" w:hAnsi="Times New Roman"/>
                <w:color w:val="000000"/>
              </w:rPr>
            </w:pPr>
            <w:hyperlink r:id="rId14" w:history="1">
              <w:r w:rsidR="005E424E" w:rsidRPr="00215740">
                <w:rPr>
                  <w:rStyle w:val="Hyperlink"/>
                  <w:rFonts w:ascii="Times New Roman" w:hAnsi="Times New Roman"/>
                </w:rPr>
                <w:t>https://tti-tamu.webex.com/recordingservice/sites/tti-tamu/recording/playback/6419617588f44b7d8a5b372bb6f5882a</w:t>
              </w:r>
            </w:hyperlink>
          </w:p>
          <w:p w14:paraId="260EAF3E" w14:textId="7309C812" w:rsidR="005E424E" w:rsidRDefault="005E424E" w:rsidP="005E424E">
            <w:pPr>
              <w:spacing w:after="0" w:line="240" w:lineRule="auto"/>
              <w:ind w:left="0"/>
              <w:rPr>
                <w:rFonts w:ascii="Times New Roman" w:hAnsi="Times New Roman"/>
                <w:color w:val="000000"/>
              </w:rPr>
            </w:pPr>
          </w:p>
        </w:tc>
        <w:tc>
          <w:tcPr>
            <w:tcW w:w="1200" w:type="dxa"/>
            <w:shd w:val="clear" w:color="auto" w:fill="auto"/>
            <w:vAlign w:val="center"/>
          </w:tcPr>
          <w:p w14:paraId="1C65A263" w14:textId="77777777" w:rsidR="005E424E" w:rsidRDefault="005E424E" w:rsidP="00516734">
            <w:pPr>
              <w:spacing w:after="0" w:line="240" w:lineRule="auto"/>
              <w:ind w:left="0"/>
              <w:jc w:val="right"/>
              <w:rPr>
                <w:rFonts w:ascii="Times New Roman" w:hAnsi="Times New Roman"/>
                <w:color w:val="000000"/>
              </w:rPr>
            </w:pPr>
          </w:p>
        </w:tc>
      </w:tr>
      <w:tr w:rsidR="001226CB" w:rsidRPr="00B5024E" w14:paraId="7655B766" w14:textId="77777777" w:rsidTr="003377B5">
        <w:trPr>
          <w:trHeight w:val="290"/>
        </w:trPr>
        <w:tc>
          <w:tcPr>
            <w:tcW w:w="1140" w:type="dxa"/>
            <w:shd w:val="clear" w:color="auto" w:fill="auto"/>
            <w:noWrap/>
            <w:vAlign w:val="bottom"/>
            <w:hideMark/>
          </w:tcPr>
          <w:p w14:paraId="39E4DFC0" w14:textId="77777777" w:rsidR="001226CB" w:rsidRPr="00B5024E" w:rsidRDefault="001226CB" w:rsidP="00AB28E8">
            <w:pPr>
              <w:spacing w:after="0" w:line="240" w:lineRule="auto"/>
              <w:ind w:left="0"/>
              <w:jc w:val="right"/>
              <w:rPr>
                <w:rFonts w:ascii="Times New Roman" w:hAnsi="Times New Roman"/>
                <w:color w:val="000000"/>
              </w:rPr>
            </w:pPr>
          </w:p>
        </w:tc>
        <w:tc>
          <w:tcPr>
            <w:tcW w:w="6220" w:type="dxa"/>
            <w:shd w:val="clear" w:color="auto" w:fill="auto"/>
            <w:noWrap/>
            <w:vAlign w:val="bottom"/>
            <w:hideMark/>
          </w:tcPr>
          <w:p w14:paraId="1C68A60A" w14:textId="77777777" w:rsidR="001226CB" w:rsidRPr="00B5024E" w:rsidRDefault="001226CB" w:rsidP="00AB28E8">
            <w:pPr>
              <w:spacing w:after="0" w:line="240" w:lineRule="auto"/>
              <w:ind w:left="0"/>
              <w:jc w:val="right"/>
              <w:rPr>
                <w:rFonts w:ascii="Times New Roman" w:hAnsi="Times New Roman"/>
                <w:sz w:val="20"/>
                <w:szCs w:val="20"/>
              </w:rPr>
            </w:pPr>
          </w:p>
        </w:tc>
        <w:tc>
          <w:tcPr>
            <w:tcW w:w="1200" w:type="dxa"/>
            <w:shd w:val="clear" w:color="auto" w:fill="auto"/>
            <w:noWrap/>
            <w:vAlign w:val="bottom"/>
            <w:hideMark/>
          </w:tcPr>
          <w:p w14:paraId="75B68693"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51E5DA30" w14:textId="77777777" w:rsidTr="003377B5">
        <w:trPr>
          <w:trHeight w:val="310"/>
        </w:trPr>
        <w:tc>
          <w:tcPr>
            <w:tcW w:w="1140" w:type="dxa"/>
            <w:shd w:val="clear" w:color="auto" w:fill="auto"/>
            <w:vAlign w:val="center"/>
            <w:hideMark/>
          </w:tcPr>
          <w:p w14:paraId="5169C9F3" w14:textId="77777777" w:rsidR="001226CB" w:rsidRPr="00B5024E" w:rsidRDefault="001226CB" w:rsidP="00AB28E8">
            <w:pPr>
              <w:spacing w:after="0" w:line="240" w:lineRule="auto"/>
              <w:ind w:left="0"/>
              <w:jc w:val="right"/>
              <w:rPr>
                <w:rFonts w:ascii="Times New Roman" w:hAnsi="Times New Roman"/>
                <w:b/>
                <w:bCs/>
                <w:color w:val="000000"/>
              </w:rPr>
            </w:pPr>
            <w:r>
              <w:rPr>
                <w:rFonts w:ascii="Times New Roman" w:hAnsi="Times New Roman"/>
                <w:b/>
                <w:bCs/>
                <w:color w:val="000000"/>
              </w:rPr>
              <w:t>Oct</w:t>
            </w:r>
            <w:r w:rsidRPr="00B5024E">
              <w:rPr>
                <w:rFonts w:ascii="Times New Roman" w:hAnsi="Times New Roman"/>
                <w:b/>
                <w:bCs/>
                <w:color w:val="000000"/>
              </w:rPr>
              <w:t xml:space="preserve"> 2</w:t>
            </w:r>
            <w:r>
              <w:rPr>
                <w:rFonts w:ascii="Times New Roman" w:hAnsi="Times New Roman"/>
                <w:b/>
                <w:bCs/>
                <w:color w:val="000000"/>
              </w:rPr>
              <w:t>8</w:t>
            </w:r>
          </w:p>
        </w:tc>
        <w:tc>
          <w:tcPr>
            <w:tcW w:w="6220" w:type="dxa"/>
            <w:shd w:val="clear" w:color="auto" w:fill="auto"/>
            <w:noWrap/>
            <w:vAlign w:val="bottom"/>
            <w:hideMark/>
          </w:tcPr>
          <w:p w14:paraId="62755FE5" w14:textId="77777777" w:rsidR="001226CB" w:rsidRPr="00B5024E" w:rsidRDefault="001226CB" w:rsidP="00AB28E8">
            <w:pPr>
              <w:spacing w:after="0" w:line="240" w:lineRule="auto"/>
              <w:ind w:left="0"/>
              <w:jc w:val="right"/>
              <w:rPr>
                <w:rFonts w:ascii="Times New Roman" w:hAnsi="Times New Roman"/>
                <w:b/>
                <w:bCs/>
                <w:color w:val="000000"/>
              </w:rPr>
            </w:pPr>
          </w:p>
        </w:tc>
        <w:tc>
          <w:tcPr>
            <w:tcW w:w="1200" w:type="dxa"/>
            <w:shd w:val="clear" w:color="auto" w:fill="auto"/>
            <w:vAlign w:val="center"/>
            <w:hideMark/>
          </w:tcPr>
          <w:p w14:paraId="4BECAE41" w14:textId="77777777" w:rsidR="001226CB" w:rsidRPr="00B5024E" w:rsidRDefault="001226CB" w:rsidP="00AB28E8">
            <w:pPr>
              <w:spacing w:after="0" w:line="240" w:lineRule="auto"/>
              <w:ind w:left="0"/>
              <w:rPr>
                <w:rFonts w:ascii="Times New Roman" w:hAnsi="Times New Roman"/>
                <w:sz w:val="20"/>
                <w:szCs w:val="20"/>
              </w:rPr>
            </w:pPr>
          </w:p>
        </w:tc>
      </w:tr>
      <w:tr w:rsidR="001226CB" w:rsidRPr="00B5024E" w14:paraId="21EC9B01" w14:textId="77777777" w:rsidTr="003377B5">
        <w:trPr>
          <w:trHeight w:val="310"/>
        </w:trPr>
        <w:tc>
          <w:tcPr>
            <w:tcW w:w="1140" w:type="dxa"/>
            <w:shd w:val="clear" w:color="auto" w:fill="auto"/>
            <w:vAlign w:val="center"/>
          </w:tcPr>
          <w:p w14:paraId="79F056D3" w14:textId="77777777" w:rsidR="001226CB" w:rsidRPr="00B5024E" w:rsidRDefault="001226CB"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143FD25E" w14:textId="77777777" w:rsidR="001226CB" w:rsidRPr="00B5024E" w:rsidRDefault="001226CB" w:rsidP="00AB28E8">
            <w:pPr>
              <w:spacing w:after="0" w:line="240" w:lineRule="auto"/>
              <w:ind w:left="0"/>
              <w:rPr>
                <w:rFonts w:ascii="Times New Roman" w:hAnsi="Times New Roman"/>
                <w:color w:val="000000"/>
              </w:rPr>
            </w:pPr>
          </w:p>
        </w:tc>
        <w:tc>
          <w:tcPr>
            <w:tcW w:w="1200" w:type="dxa"/>
            <w:shd w:val="clear" w:color="auto" w:fill="auto"/>
            <w:vAlign w:val="center"/>
          </w:tcPr>
          <w:p w14:paraId="6F762169" w14:textId="77777777" w:rsidR="001226CB" w:rsidRPr="00B5024E" w:rsidRDefault="001226CB" w:rsidP="00AB28E8">
            <w:pPr>
              <w:spacing w:after="0" w:line="240" w:lineRule="auto"/>
              <w:ind w:left="0"/>
              <w:jc w:val="right"/>
              <w:rPr>
                <w:rFonts w:ascii="Times New Roman" w:hAnsi="Times New Roman"/>
                <w:color w:val="000000"/>
              </w:rPr>
            </w:pPr>
          </w:p>
        </w:tc>
      </w:tr>
      <w:tr w:rsidR="001226CB" w:rsidRPr="00B5024E" w14:paraId="4AEE5752" w14:textId="77777777" w:rsidTr="003377B5">
        <w:trPr>
          <w:trHeight w:val="310"/>
        </w:trPr>
        <w:tc>
          <w:tcPr>
            <w:tcW w:w="1140" w:type="dxa"/>
            <w:shd w:val="clear" w:color="auto" w:fill="auto"/>
            <w:vAlign w:val="center"/>
          </w:tcPr>
          <w:p w14:paraId="0D033189" w14:textId="77777777" w:rsidR="001226CB" w:rsidRPr="00B5024E" w:rsidRDefault="001226CB" w:rsidP="00AB28E8">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4E9002C6" w14:textId="77777777" w:rsidR="001226CB" w:rsidRPr="00B5024E" w:rsidRDefault="001226CB" w:rsidP="00AB28E8">
            <w:pPr>
              <w:spacing w:after="0" w:line="240" w:lineRule="auto"/>
              <w:ind w:left="0"/>
              <w:rPr>
                <w:rFonts w:ascii="Times New Roman" w:hAnsi="Times New Roman"/>
                <w:color w:val="000000"/>
              </w:rPr>
            </w:pPr>
          </w:p>
        </w:tc>
        <w:tc>
          <w:tcPr>
            <w:tcW w:w="1200" w:type="dxa"/>
            <w:shd w:val="clear" w:color="auto" w:fill="auto"/>
            <w:vAlign w:val="center"/>
          </w:tcPr>
          <w:p w14:paraId="05C75401" w14:textId="77777777" w:rsidR="001226CB" w:rsidRPr="00B5024E" w:rsidRDefault="001226CB" w:rsidP="00AB28E8">
            <w:pPr>
              <w:spacing w:after="0" w:line="240" w:lineRule="auto"/>
              <w:ind w:left="0"/>
              <w:jc w:val="right"/>
              <w:rPr>
                <w:rFonts w:ascii="Times New Roman" w:hAnsi="Times New Roman"/>
                <w:color w:val="000000"/>
              </w:rPr>
            </w:pPr>
          </w:p>
        </w:tc>
      </w:tr>
      <w:tr w:rsidR="007A5BF1" w:rsidRPr="00B5024E" w14:paraId="42673B1F" w14:textId="77777777" w:rsidTr="003377B5">
        <w:trPr>
          <w:trHeight w:val="310"/>
        </w:trPr>
        <w:tc>
          <w:tcPr>
            <w:tcW w:w="1140" w:type="dxa"/>
            <w:shd w:val="clear" w:color="auto" w:fill="auto"/>
            <w:vAlign w:val="center"/>
          </w:tcPr>
          <w:p w14:paraId="3498BE08" w14:textId="77777777" w:rsidR="007A5BF1" w:rsidRPr="00B5024E" w:rsidRDefault="007A5BF1" w:rsidP="007A5BF1">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w:t>
            </w:r>
            <w:r>
              <w:rPr>
                <w:rFonts w:ascii="Times New Roman" w:hAnsi="Times New Roman"/>
                <w:b/>
                <w:bCs/>
                <w:color w:val="000000"/>
                <w:u w:val="single"/>
              </w:rPr>
              <w:t>1</w:t>
            </w:r>
            <w:r w:rsidRPr="00B5024E">
              <w:rPr>
                <w:rFonts w:ascii="Times New Roman" w:hAnsi="Times New Roman"/>
                <w:b/>
                <w:bCs/>
                <w:color w:val="000000"/>
                <w:u w:val="single"/>
              </w:rPr>
              <w:t>:</w:t>
            </w:r>
            <w:r>
              <w:rPr>
                <w:rFonts w:ascii="Times New Roman" w:hAnsi="Times New Roman"/>
                <w:b/>
                <w:bCs/>
                <w:color w:val="000000"/>
                <w:u w:val="single"/>
              </w:rPr>
              <w:t>0</w:t>
            </w:r>
            <w:r w:rsidRPr="00B5024E">
              <w:rPr>
                <w:rFonts w:ascii="Times New Roman" w:hAnsi="Times New Roman"/>
                <w:b/>
                <w:bCs/>
                <w:color w:val="000000"/>
                <w:u w:val="single"/>
              </w:rPr>
              <w:t>0</w:t>
            </w:r>
          </w:p>
        </w:tc>
        <w:tc>
          <w:tcPr>
            <w:tcW w:w="6220" w:type="dxa"/>
            <w:shd w:val="clear" w:color="auto" w:fill="auto"/>
            <w:vAlign w:val="center"/>
          </w:tcPr>
          <w:p w14:paraId="62BEF931" w14:textId="77777777" w:rsidR="007A5BF1" w:rsidRPr="00B5024E" w:rsidRDefault="007A5BF1" w:rsidP="007A5BF1">
            <w:pPr>
              <w:spacing w:after="0" w:line="240" w:lineRule="auto"/>
              <w:ind w:left="0"/>
              <w:rPr>
                <w:rFonts w:ascii="Times New Roman" w:hAnsi="Times New Roman"/>
                <w:color w:val="000000"/>
              </w:rPr>
            </w:pPr>
            <w:r w:rsidRPr="00B5024E">
              <w:rPr>
                <w:rFonts w:ascii="Times New Roman" w:hAnsi="Times New Roman"/>
                <w:color w:val="000000"/>
              </w:rPr>
              <w:t>Proposal presentations/Q&amp;A (</w:t>
            </w:r>
            <w:proofErr w:type="spellStart"/>
            <w:r w:rsidRPr="00B5024E">
              <w:rPr>
                <w:rFonts w:ascii="Times New Roman" w:hAnsi="Times New Roman"/>
                <w:color w:val="000000"/>
              </w:rPr>
              <w:t>Workzone</w:t>
            </w:r>
            <w:proofErr w:type="spellEnd"/>
            <w:r w:rsidRPr="00B5024E">
              <w:rPr>
                <w:rFonts w:ascii="Times New Roman" w:hAnsi="Times New Roman"/>
                <w:color w:val="000000"/>
              </w:rPr>
              <w:t>)</w:t>
            </w:r>
          </w:p>
        </w:tc>
        <w:tc>
          <w:tcPr>
            <w:tcW w:w="1200" w:type="dxa"/>
            <w:shd w:val="clear" w:color="auto" w:fill="auto"/>
            <w:vAlign w:val="center"/>
          </w:tcPr>
          <w:p w14:paraId="536AC728" w14:textId="77777777" w:rsidR="007A5BF1" w:rsidRPr="00B5024E" w:rsidRDefault="007A5BF1" w:rsidP="007A5BF1">
            <w:pPr>
              <w:spacing w:after="0" w:line="240" w:lineRule="auto"/>
              <w:ind w:left="0"/>
              <w:jc w:val="right"/>
              <w:rPr>
                <w:rFonts w:ascii="Times New Roman" w:hAnsi="Times New Roman"/>
                <w:color w:val="000000"/>
              </w:rPr>
            </w:pPr>
            <w:r>
              <w:rPr>
                <w:rFonts w:ascii="Times New Roman" w:hAnsi="Times New Roman"/>
                <w:color w:val="000000"/>
              </w:rPr>
              <w:t>60</w:t>
            </w:r>
          </w:p>
        </w:tc>
      </w:tr>
      <w:tr w:rsidR="007A5BF1" w:rsidRPr="00B5024E" w14:paraId="0E4E183B" w14:textId="77777777" w:rsidTr="003377B5">
        <w:trPr>
          <w:trHeight w:val="310"/>
        </w:trPr>
        <w:tc>
          <w:tcPr>
            <w:tcW w:w="1140" w:type="dxa"/>
            <w:shd w:val="clear" w:color="auto" w:fill="auto"/>
            <w:vAlign w:val="center"/>
          </w:tcPr>
          <w:p w14:paraId="0D53FC31" w14:textId="77777777" w:rsidR="007A5BF1" w:rsidRPr="00B5024E" w:rsidRDefault="007A5BF1" w:rsidP="007A5BF1">
            <w:pPr>
              <w:spacing w:after="0" w:line="240" w:lineRule="auto"/>
              <w:ind w:left="0"/>
              <w:jc w:val="right"/>
              <w:rPr>
                <w:rFonts w:ascii="Times New Roman" w:hAnsi="Times New Roman"/>
                <w:b/>
                <w:bCs/>
                <w:color w:val="000000"/>
                <w:u w:val="single"/>
              </w:rPr>
            </w:pPr>
            <w:r w:rsidRPr="00B5024E">
              <w:rPr>
                <w:rFonts w:ascii="Times New Roman" w:hAnsi="Times New Roman"/>
                <w:b/>
                <w:bCs/>
                <w:color w:val="000000"/>
                <w:u w:val="single"/>
              </w:rPr>
              <w:t>1</w:t>
            </w:r>
            <w:r>
              <w:rPr>
                <w:rFonts w:ascii="Times New Roman" w:hAnsi="Times New Roman"/>
                <w:b/>
                <w:bCs/>
                <w:color w:val="000000"/>
                <w:u w:val="single"/>
              </w:rPr>
              <w:t>2</w:t>
            </w:r>
            <w:r w:rsidRPr="00B5024E">
              <w:rPr>
                <w:rFonts w:ascii="Times New Roman" w:hAnsi="Times New Roman"/>
                <w:b/>
                <w:bCs/>
                <w:color w:val="000000"/>
                <w:u w:val="single"/>
              </w:rPr>
              <w:t>:</w:t>
            </w:r>
            <w:r>
              <w:rPr>
                <w:rFonts w:ascii="Times New Roman" w:hAnsi="Times New Roman"/>
                <w:b/>
                <w:bCs/>
                <w:color w:val="000000"/>
                <w:u w:val="single"/>
              </w:rPr>
              <w:t>0</w:t>
            </w:r>
            <w:r w:rsidRPr="00B5024E">
              <w:rPr>
                <w:rFonts w:ascii="Times New Roman" w:hAnsi="Times New Roman"/>
                <w:b/>
                <w:bCs/>
                <w:color w:val="000000"/>
                <w:u w:val="single"/>
              </w:rPr>
              <w:t>0</w:t>
            </w:r>
          </w:p>
        </w:tc>
        <w:tc>
          <w:tcPr>
            <w:tcW w:w="6220" w:type="dxa"/>
            <w:shd w:val="clear" w:color="auto" w:fill="auto"/>
            <w:vAlign w:val="center"/>
            <w:hideMark/>
          </w:tcPr>
          <w:p w14:paraId="69FE94CD" w14:textId="77777777" w:rsidR="007A5BF1" w:rsidRPr="00B5024E" w:rsidRDefault="007A5BF1" w:rsidP="007A5BF1">
            <w:pPr>
              <w:spacing w:after="0" w:line="240" w:lineRule="auto"/>
              <w:ind w:left="0"/>
              <w:rPr>
                <w:rFonts w:ascii="Times New Roman" w:hAnsi="Times New Roman"/>
                <w:color w:val="000000"/>
              </w:rPr>
            </w:pPr>
            <w:r w:rsidRPr="00B5024E">
              <w:rPr>
                <w:rFonts w:ascii="Times New Roman" w:hAnsi="Times New Roman"/>
                <w:color w:val="000000"/>
              </w:rPr>
              <w:t>Proposal presentations/Q&amp;A</w:t>
            </w:r>
            <w:r>
              <w:rPr>
                <w:rFonts w:ascii="Times New Roman" w:hAnsi="Times New Roman"/>
                <w:color w:val="000000"/>
              </w:rPr>
              <w:t xml:space="preserve"> </w:t>
            </w:r>
            <w:r w:rsidRPr="00B5024E">
              <w:rPr>
                <w:rFonts w:ascii="Times New Roman" w:hAnsi="Times New Roman"/>
                <w:color w:val="000000"/>
              </w:rPr>
              <w:t>(Longitudinal concrete barriers)</w:t>
            </w:r>
          </w:p>
        </w:tc>
        <w:tc>
          <w:tcPr>
            <w:tcW w:w="1200" w:type="dxa"/>
            <w:shd w:val="clear" w:color="auto" w:fill="auto"/>
            <w:vAlign w:val="center"/>
            <w:hideMark/>
          </w:tcPr>
          <w:p w14:paraId="669F74BB" w14:textId="77777777" w:rsidR="007A5BF1" w:rsidRPr="00B5024E" w:rsidRDefault="007A5BF1" w:rsidP="007A5BF1">
            <w:pPr>
              <w:spacing w:after="0" w:line="240" w:lineRule="auto"/>
              <w:ind w:left="0"/>
              <w:jc w:val="right"/>
              <w:rPr>
                <w:rFonts w:ascii="Times New Roman" w:hAnsi="Times New Roman"/>
                <w:color w:val="000000"/>
              </w:rPr>
            </w:pPr>
            <w:r>
              <w:rPr>
                <w:rFonts w:ascii="Times New Roman" w:hAnsi="Times New Roman"/>
                <w:color w:val="000000"/>
              </w:rPr>
              <w:t>100</w:t>
            </w:r>
          </w:p>
        </w:tc>
      </w:tr>
      <w:tr w:rsidR="007A5BF1" w:rsidRPr="00B5024E" w14:paraId="2ECFB929" w14:textId="77777777" w:rsidTr="003377B5">
        <w:trPr>
          <w:trHeight w:val="310"/>
        </w:trPr>
        <w:tc>
          <w:tcPr>
            <w:tcW w:w="1140" w:type="dxa"/>
            <w:shd w:val="clear" w:color="auto" w:fill="auto"/>
            <w:vAlign w:val="center"/>
          </w:tcPr>
          <w:p w14:paraId="6504514B" w14:textId="77777777" w:rsidR="007A5BF1" w:rsidRDefault="007A5BF1" w:rsidP="007A5BF1">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13:40</w:t>
            </w:r>
          </w:p>
        </w:tc>
        <w:tc>
          <w:tcPr>
            <w:tcW w:w="6220" w:type="dxa"/>
            <w:shd w:val="clear" w:color="auto" w:fill="auto"/>
            <w:vAlign w:val="center"/>
          </w:tcPr>
          <w:p w14:paraId="71AF9D7C" w14:textId="77777777" w:rsidR="007A5BF1" w:rsidRDefault="007A5BF1" w:rsidP="007A5BF1">
            <w:pPr>
              <w:spacing w:after="0" w:line="240" w:lineRule="auto"/>
              <w:ind w:left="0"/>
              <w:rPr>
                <w:rFonts w:ascii="Times New Roman" w:hAnsi="Times New Roman"/>
                <w:color w:val="000000"/>
              </w:rPr>
            </w:pPr>
            <w:r>
              <w:rPr>
                <w:rFonts w:ascii="Times New Roman" w:hAnsi="Times New Roman"/>
                <w:color w:val="000000"/>
              </w:rPr>
              <w:t>States confer about proposals (and a break)</w:t>
            </w:r>
          </w:p>
        </w:tc>
        <w:tc>
          <w:tcPr>
            <w:tcW w:w="1200" w:type="dxa"/>
            <w:shd w:val="clear" w:color="auto" w:fill="auto"/>
            <w:vAlign w:val="center"/>
          </w:tcPr>
          <w:p w14:paraId="793985D2" w14:textId="77777777" w:rsidR="007A5BF1" w:rsidRDefault="007A5BF1" w:rsidP="007A5BF1">
            <w:pPr>
              <w:spacing w:after="0" w:line="240" w:lineRule="auto"/>
              <w:ind w:left="0"/>
              <w:jc w:val="right"/>
              <w:rPr>
                <w:rFonts w:ascii="Times New Roman" w:hAnsi="Times New Roman"/>
                <w:color w:val="000000"/>
              </w:rPr>
            </w:pPr>
            <w:r>
              <w:rPr>
                <w:rFonts w:ascii="Times New Roman" w:hAnsi="Times New Roman"/>
                <w:color w:val="000000"/>
              </w:rPr>
              <w:t>120</w:t>
            </w:r>
          </w:p>
        </w:tc>
      </w:tr>
      <w:tr w:rsidR="005E424E" w:rsidRPr="00B5024E" w14:paraId="4F298A0C" w14:textId="77777777" w:rsidTr="003377B5">
        <w:trPr>
          <w:trHeight w:val="310"/>
        </w:trPr>
        <w:tc>
          <w:tcPr>
            <w:tcW w:w="1140" w:type="dxa"/>
            <w:shd w:val="clear" w:color="auto" w:fill="auto"/>
            <w:vAlign w:val="center"/>
          </w:tcPr>
          <w:p w14:paraId="71D3B3C2" w14:textId="77777777" w:rsidR="005E424E" w:rsidRDefault="005E424E" w:rsidP="007A5BF1">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4439733A" w14:textId="4F868F62" w:rsidR="003377B5" w:rsidRPr="003377B5" w:rsidRDefault="003377B5" w:rsidP="003377B5">
            <w:pPr>
              <w:spacing w:after="0" w:line="240" w:lineRule="auto"/>
              <w:ind w:left="0"/>
              <w:rPr>
                <w:rFonts w:ascii="Times New Roman" w:hAnsi="Times New Roman"/>
                <w:color w:val="000000"/>
              </w:rPr>
            </w:pPr>
            <w:proofErr w:type="spellStart"/>
            <w:r w:rsidRPr="003377B5">
              <w:rPr>
                <w:rFonts w:ascii="Times New Roman" w:hAnsi="Times New Roman"/>
                <w:color w:val="000000"/>
              </w:rPr>
              <w:t>PF_Annual_Meeting_Fourth_Day_Wednesday_Oct</w:t>
            </w:r>
            <w:proofErr w:type="spellEnd"/>
            <w:r w:rsidRPr="003377B5">
              <w:rPr>
                <w:rFonts w:ascii="Times New Roman" w:hAnsi="Times New Roman"/>
                <w:color w:val="000000"/>
              </w:rPr>
              <w:t>. 28, 2020.-2020</w:t>
            </w:r>
            <w:r>
              <w:rPr>
                <w:rFonts w:ascii="Times New Roman" w:hAnsi="Times New Roman"/>
                <w:color w:val="000000"/>
              </w:rPr>
              <w:t>_Part-1</w:t>
            </w:r>
          </w:p>
          <w:p w14:paraId="162428D3" w14:textId="56A22AF0" w:rsidR="005E424E" w:rsidRDefault="00C61FCD" w:rsidP="003377B5">
            <w:pPr>
              <w:spacing w:after="0" w:line="240" w:lineRule="auto"/>
              <w:ind w:left="0"/>
              <w:rPr>
                <w:rFonts w:ascii="Times New Roman" w:hAnsi="Times New Roman"/>
                <w:color w:val="000000"/>
              </w:rPr>
            </w:pPr>
            <w:hyperlink r:id="rId15" w:history="1">
              <w:r w:rsidR="003377B5" w:rsidRPr="00215740">
                <w:rPr>
                  <w:rStyle w:val="Hyperlink"/>
                  <w:rFonts w:ascii="Times New Roman" w:hAnsi="Times New Roman"/>
                </w:rPr>
                <w:t>https://tti-tamu.webex.com/recordingservice/sites/tti-tamu/recording/playback/5f92fca5830c4325a1290cf26341b56e</w:t>
              </w:r>
            </w:hyperlink>
          </w:p>
          <w:p w14:paraId="61A415C8" w14:textId="6EDFAE07" w:rsidR="003377B5" w:rsidRDefault="003377B5" w:rsidP="003377B5">
            <w:pPr>
              <w:spacing w:after="0" w:line="240" w:lineRule="auto"/>
              <w:ind w:left="0"/>
              <w:rPr>
                <w:rFonts w:ascii="Times New Roman" w:hAnsi="Times New Roman"/>
                <w:color w:val="000000"/>
              </w:rPr>
            </w:pPr>
          </w:p>
        </w:tc>
        <w:tc>
          <w:tcPr>
            <w:tcW w:w="1200" w:type="dxa"/>
            <w:shd w:val="clear" w:color="auto" w:fill="auto"/>
            <w:vAlign w:val="center"/>
          </w:tcPr>
          <w:p w14:paraId="6EE480AE" w14:textId="77777777" w:rsidR="005E424E" w:rsidRDefault="005E424E" w:rsidP="007A5BF1">
            <w:pPr>
              <w:spacing w:after="0" w:line="240" w:lineRule="auto"/>
              <w:ind w:left="0"/>
              <w:jc w:val="right"/>
              <w:rPr>
                <w:rFonts w:ascii="Times New Roman" w:hAnsi="Times New Roman"/>
                <w:color w:val="000000"/>
              </w:rPr>
            </w:pPr>
          </w:p>
        </w:tc>
      </w:tr>
      <w:tr w:rsidR="007A5BF1" w:rsidRPr="00B5024E" w14:paraId="0F1E6A54" w14:textId="77777777" w:rsidTr="003377B5">
        <w:trPr>
          <w:trHeight w:val="310"/>
        </w:trPr>
        <w:tc>
          <w:tcPr>
            <w:tcW w:w="1140" w:type="dxa"/>
            <w:shd w:val="clear" w:color="auto" w:fill="auto"/>
            <w:vAlign w:val="center"/>
          </w:tcPr>
          <w:p w14:paraId="71FF14B6" w14:textId="77777777" w:rsidR="007A5BF1" w:rsidRDefault="007A5BF1" w:rsidP="007A5BF1">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15:40</w:t>
            </w:r>
          </w:p>
        </w:tc>
        <w:tc>
          <w:tcPr>
            <w:tcW w:w="6220" w:type="dxa"/>
            <w:shd w:val="clear" w:color="auto" w:fill="auto"/>
            <w:vAlign w:val="center"/>
            <w:hideMark/>
          </w:tcPr>
          <w:p w14:paraId="61CA7A82" w14:textId="77777777" w:rsidR="007A5BF1" w:rsidRPr="00B5024E" w:rsidRDefault="007A5BF1" w:rsidP="007A5BF1">
            <w:pPr>
              <w:spacing w:after="0" w:line="240" w:lineRule="auto"/>
              <w:ind w:left="0"/>
              <w:rPr>
                <w:rFonts w:ascii="Times New Roman" w:hAnsi="Times New Roman"/>
                <w:color w:val="000000"/>
              </w:rPr>
            </w:pPr>
            <w:r>
              <w:rPr>
                <w:rFonts w:ascii="Times New Roman" w:hAnsi="Times New Roman"/>
                <w:color w:val="000000"/>
              </w:rPr>
              <w:t xml:space="preserve">Additional Q&amp;A and discussion (if required) and voting </w:t>
            </w:r>
          </w:p>
        </w:tc>
        <w:tc>
          <w:tcPr>
            <w:tcW w:w="1200" w:type="dxa"/>
            <w:shd w:val="clear" w:color="auto" w:fill="auto"/>
            <w:vAlign w:val="center"/>
            <w:hideMark/>
          </w:tcPr>
          <w:p w14:paraId="2FCAB8C0" w14:textId="77777777" w:rsidR="007A5BF1" w:rsidRPr="00B5024E" w:rsidRDefault="007A5BF1" w:rsidP="007A5BF1">
            <w:pPr>
              <w:spacing w:after="0" w:line="240" w:lineRule="auto"/>
              <w:ind w:left="0"/>
              <w:jc w:val="right"/>
              <w:rPr>
                <w:rFonts w:ascii="Times New Roman" w:hAnsi="Times New Roman"/>
                <w:color w:val="000000"/>
              </w:rPr>
            </w:pPr>
            <w:r>
              <w:rPr>
                <w:rFonts w:ascii="Times New Roman" w:hAnsi="Times New Roman"/>
                <w:color w:val="000000"/>
              </w:rPr>
              <w:t>60</w:t>
            </w:r>
          </w:p>
        </w:tc>
      </w:tr>
      <w:tr w:rsidR="007A5BF1" w:rsidRPr="00B5024E" w14:paraId="0B7CC9AB" w14:textId="77777777" w:rsidTr="003377B5">
        <w:trPr>
          <w:trHeight w:val="310"/>
        </w:trPr>
        <w:tc>
          <w:tcPr>
            <w:tcW w:w="1140" w:type="dxa"/>
            <w:shd w:val="clear" w:color="auto" w:fill="auto"/>
            <w:vAlign w:val="center"/>
          </w:tcPr>
          <w:p w14:paraId="1CE1E46C" w14:textId="77777777" w:rsidR="007A5BF1" w:rsidRDefault="007A5BF1" w:rsidP="007A5BF1">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16:40</w:t>
            </w:r>
          </w:p>
        </w:tc>
        <w:tc>
          <w:tcPr>
            <w:tcW w:w="6220" w:type="dxa"/>
            <w:shd w:val="clear" w:color="auto" w:fill="auto"/>
            <w:vAlign w:val="center"/>
          </w:tcPr>
          <w:p w14:paraId="2104B6CA" w14:textId="77777777" w:rsidR="007A5BF1" w:rsidRDefault="007A5BF1" w:rsidP="007A5BF1">
            <w:pPr>
              <w:spacing w:after="0" w:line="240" w:lineRule="auto"/>
              <w:ind w:left="0"/>
              <w:rPr>
                <w:rFonts w:ascii="Times New Roman" w:hAnsi="Times New Roman"/>
                <w:color w:val="000000"/>
              </w:rPr>
            </w:pPr>
            <w:r>
              <w:rPr>
                <w:rFonts w:ascii="Times New Roman" w:hAnsi="Times New Roman"/>
                <w:color w:val="000000"/>
              </w:rPr>
              <w:t>Review results and action items</w:t>
            </w:r>
          </w:p>
        </w:tc>
        <w:tc>
          <w:tcPr>
            <w:tcW w:w="1200" w:type="dxa"/>
            <w:shd w:val="clear" w:color="auto" w:fill="auto"/>
            <w:vAlign w:val="center"/>
          </w:tcPr>
          <w:p w14:paraId="4CE515A9" w14:textId="77777777" w:rsidR="007A5BF1" w:rsidRPr="00B5024E" w:rsidRDefault="007A5BF1" w:rsidP="007A5BF1">
            <w:pPr>
              <w:spacing w:after="0" w:line="240" w:lineRule="auto"/>
              <w:ind w:left="0"/>
              <w:jc w:val="right"/>
              <w:rPr>
                <w:rFonts w:ascii="Times New Roman" w:hAnsi="Times New Roman"/>
                <w:color w:val="000000"/>
              </w:rPr>
            </w:pPr>
            <w:r>
              <w:rPr>
                <w:rFonts w:ascii="Times New Roman" w:hAnsi="Times New Roman"/>
                <w:color w:val="000000"/>
              </w:rPr>
              <w:t>20</w:t>
            </w:r>
          </w:p>
        </w:tc>
      </w:tr>
      <w:tr w:rsidR="007A5BF1" w:rsidRPr="00B5024E" w14:paraId="295F802D" w14:textId="77777777" w:rsidTr="003377B5">
        <w:trPr>
          <w:trHeight w:val="310"/>
        </w:trPr>
        <w:tc>
          <w:tcPr>
            <w:tcW w:w="1140" w:type="dxa"/>
            <w:shd w:val="clear" w:color="auto" w:fill="auto"/>
            <w:vAlign w:val="center"/>
          </w:tcPr>
          <w:p w14:paraId="4D514D5B" w14:textId="77777777" w:rsidR="007A5BF1" w:rsidRDefault="007A5BF1" w:rsidP="007A5BF1">
            <w:pPr>
              <w:spacing w:after="0" w:line="240" w:lineRule="auto"/>
              <w:ind w:left="0"/>
              <w:jc w:val="right"/>
              <w:rPr>
                <w:rFonts w:ascii="Times New Roman" w:hAnsi="Times New Roman"/>
                <w:b/>
                <w:bCs/>
                <w:color w:val="000000"/>
                <w:u w:val="single"/>
              </w:rPr>
            </w:pPr>
            <w:r>
              <w:rPr>
                <w:rFonts w:ascii="Times New Roman" w:hAnsi="Times New Roman"/>
                <w:b/>
                <w:bCs/>
                <w:color w:val="000000"/>
                <w:u w:val="single"/>
              </w:rPr>
              <w:t>17:00</w:t>
            </w:r>
          </w:p>
        </w:tc>
        <w:tc>
          <w:tcPr>
            <w:tcW w:w="6220" w:type="dxa"/>
            <w:shd w:val="clear" w:color="auto" w:fill="auto"/>
            <w:vAlign w:val="center"/>
          </w:tcPr>
          <w:p w14:paraId="43118AA7" w14:textId="77777777" w:rsidR="007A5BF1" w:rsidRDefault="007A5BF1" w:rsidP="007A5BF1">
            <w:pPr>
              <w:spacing w:after="0" w:line="240" w:lineRule="auto"/>
              <w:ind w:left="0"/>
              <w:rPr>
                <w:rFonts w:ascii="Times New Roman" w:hAnsi="Times New Roman"/>
                <w:color w:val="000000"/>
              </w:rPr>
            </w:pPr>
            <w:r>
              <w:rPr>
                <w:rFonts w:ascii="Times New Roman" w:hAnsi="Times New Roman"/>
                <w:color w:val="000000"/>
              </w:rPr>
              <w:t>Annual meeting is adjourned</w:t>
            </w:r>
          </w:p>
        </w:tc>
        <w:tc>
          <w:tcPr>
            <w:tcW w:w="1200" w:type="dxa"/>
            <w:shd w:val="clear" w:color="auto" w:fill="auto"/>
            <w:vAlign w:val="center"/>
          </w:tcPr>
          <w:p w14:paraId="13010668" w14:textId="77777777" w:rsidR="007A5BF1" w:rsidRDefault="007A5BF1" w:rsidP="007A5BF1">
            <w:pPr>
              <w:spacing w:after="0" w:line="240" w:lineRule="auto"/>
              <w:ind w:left="0"/>
              <w:jc w:val="right"/>
              <w:rPr>
                <w:rFonts w:ascii="Times New Roman" w:hAnsi="Times New Roman"/>
                <w:color w:val="000000"/>
              </w:rPr>
            </w:pPr>
          </w:p>
        </w:tc>
      </w:tr>
      <w:tr w:rsidR="003377B5" w:rsidRPr="00B5024E" w14:paraId="3E0DCAF8" w14:textId="77777777" w:rsidTr="003377B5">
        <w:trPr>
          <w:trHeight w:val="310"/>
        </w:trPr>
        <w:tc>
          <w:tcPr>
            <w:tcW w:w="1140" w:type="dxa"/>
            <w:shd w:val="clear" w:color="auto" w:fill="auto"/>
            <w:vAlign w:val="center"/>
          </w:tcPr>
          <w:p w14:paraId="5FD37442" w14:textId="77777777" w:rsidR="003377B5" w:rsidRDefault="003377B5" w:rsidP="007A5BF1">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7DD3773B" w14:textId="25F66E30" w:rsidR="003377B5" w:rsidRPr="003377B5" w:rsidRDefault="003377B5" w:rsidP="003377B5">
            <w:pPr>
              <w:spacing w:after="0" w:line="240" w:lineRule="auto"/>
              <w:ind w:left="0"/>
              <w:rPr>
                <w:rFonts w:ascii="Times New Roman" w:hAnsi="Times New Roman"/>
                <w:color w:val="000000"/>
              </w:rPr>
            </w:pPr>
            <w:proofErr w:type="spellStart"/>
            <w:r w:rsidRPr="003377B5">
              <w:rPr>
                <w:rFonts w:ascii="Times New Roman" w:hAnsi="Times New Roman"/>
                <w:color w:val="000000"/>
              </w:rPr>
              <w:t>PF_Annual_Meeting_Fourth_Day_Wednesday_Oct</w:t>
            </w:r>
            <w:proofErr w:type="spellEnd"/>
            <w:r w:rsidRPr="003377B5">
              <w:rPr>
                <w:rFonts w:ascii="Times New Roman" w:hAnsi="Times New Roman"/>
                <w:color w:val="000000"/>
              </w:rPr>
              <w:t>. 28, 2020.-2020</w:t>
            </w:r>
            <w:r>
              <w:rPr>
                <w:rFonts w:ascii="Times New Roman" w:hAnsi="Times New Roman"/>
                <w:color w:val="000000"/>
              </w:rPr>
              <w:t>_Part-2</w:t>
            </w:r>
          </w:p>
          <w:p w14:paraId="049D4705" w14:textId="62712CB5" w:rsidR="003377B5" w:rsidRDefault="00C61FCD" w:rsidP="003377B5">
            <w:pPr>
              <w:spacing w:after="0" w:line="240" w:lineRule="auto"/>
              <w:ind w:left="0"/>
              <w:rPr>
                <w:rFonts w:ascii="Times New Roman" w:hAnsi="Times New Roman"/>
                <w:color w:val="000000"/>
              </w:rPr>
            </w:pPr>
            <w:hyperlink r:id="rId16" w:history="1">
              <w:r w:rsidR="003377B5" w:rsidRPr="00215740">
                <w:rPr>
                  <w:rStyle w:val="Hyperlink"/>
                  <w:rFonts w:ascii="Times New Roman" w:hAnsi="Times New Roman"/>
                </w:rPr>
                <w:t>https://tti-tamu.webex.com/recordingservice/sites/tti-tamu/recording/playback/2b35a7596e994c54acd95e01b850ea3d</w:t>
              </w:r>
            </w:hyperlink>
          </w:p>
          <w:p w14:paraId="4E1FF91E" w14:textId="3DF1E9A5" w:rsidR="003377B5" w:rsidRDefault="003377B5" w:rsidP="003377B5">
            <w:pPr>
              <w:spacing w:after="0" w:line="240" w:lineRule="auto"/>
              <w:ind w:left="0"/>
              <w:rPr>
                <w:rFonts w:ascii="Times New Roman" w:hAnsi="Times New Roman"/>
                <w:color w:val="000000"/>
              </w:rPr>
            </w:pPr>
          </w:p>
        </w:tc>
        <w:tc>
          <w:tcPr>
            <w:tcW w:w="1200" w:type="dxa"/>
            <w:shd w:val="clear" w:color="auto" w:fill="auto"/>
            <w:vAlign w:val="center"/>
          </w:tcPr>
          <w:p w14:paraId="3BA4D861" w14:textId="77777777" w:rsidR="003377B5" w:rsidRDefault="003377B5" w:rsidP="007A5BF1">
            <w:pPr>
              <w:spacing w:after="0" w:line="240" w:lineRule="auto"/>
              <w:ind w:left="0"/>
              <w:jc w:val="right"/>
              <w:rPr>
                <w:rFonts w:ascii="Times New Roman" w:hAnsi="Times New Roman"/>
                <w:color w:val="000000"/>
              </w:rPr>
            </w:pPr>
          </w:p>
        </w:tc>
      </w:tr>
      <w:tr w:rsidR="007A5BF1" w:rsidRPr="00B5024E" w14:paraId="1E44567E" w14:textId="77777777" w:rsidTr="003377B5">
        <w:trPr>
          <w:trHeight w:val="310"/>
        </w:trPr>
        <w:tc>
          <w:tcPr>
            <w:tcW w:w="1140" w:type="dxa"/>
            <w:shd w:val="clear" w:color="auto" w:fill="auto"/>
            <w:vAlign w:val="center"/>
          </w:tcPr>
          <w:p w14:paraId="4FC50142" w14:textId="77777777" w:rsidR="007A5BF1" w:rsidRPr="00B5024E" w:rsidRDefault="007A5BF1" w:rsidP="007A5BF1">
            <w:pPr>
              <w:spacing w:after="0" w:line="240" w:lineRule="auto"/>
              <w:ind w:left="0"/>
              <w:jc w:val="right"/>
              <w:rPr>
                <w:rFonts w:ascii="Times New Roman" w:hAnsi="Times New Roman"/>
                <w:b/>
                <w:bCs/>
                <w:color w:val="000000"/>
                <w:u w:val="single"/>
              </w:rPr>
            </w:pPr>
          </w:p>
        </w:tc>
        <w:tc>
          <w:tcPr>
            <w:tcW w:w="6220" w:type="dxa"/>
            <w:shd w:val="clear" w:color="auto" w:fill="auto"/>
            <w:vAlign w:val="center"/>
          </w:tcPr>
          <w:p w14:paraId="53CE22AF" w14:textId="77777777" w:rsidR="007A5BF1" w:rsidRPr="00B5024E" w:rsidRDefault="007A5BF1" w:rsidP="007A5BF1">
            <w:pPr>
              <w:spacing w:after="0" w:line="240" w:lineRule="auto"/>
              <w:ind w:left="0"/>
              <w:rPr>
                <w:rFonts w:ascii="Times New Roman" w:hAnsi="Times New Roman"/>
                <w:color w:val="000000"/>
              </w:rPr>
            </w:pPr>
          </w:p>
        </w:tc>
        <w:tc>
          <w:tcPr>
            <w:tcW w:w="1200" w:type="dxa"/>
            <w:shd w:val="clear" w:color="auto" w:fill="auto"/>
            <w:vAlign w:val="center"/>
          </w:tcPr>
          <w:p w14:paraId="26156805" w14:textId="77777777" w:rsidR="007A5BF1" w:rsidRPr="00B5024E" w:rsidRDefault="007A5BF1" w:rsidP="007A5BF1">
            <w:pPr>
              <w:spacing w:after="0" w:line="240" w:lineRule="auto"/>
              <w:ind w:left="0"/>
              <w:rPr>
                <w:rFonts w:ascii="Times New Roman" w:hAnsi="Times New Roman"/>
                <w:color w:val="000000"/>
              </w:rPr>
            </w:pPr>
          </w:p>
        </w:tc>
      </w:tr>
    </w:tbl>
    <w:p w14:paraId="3EB6EEF9" w14:textId="77777777" w:rsidR="001226CB" w:rsidRDefault="001226CB" w:rsidP="001226CB">
      <w:pPr>
        <w:spacing w:after="0"/>
        <w:ind w:left="0"/>
        <w:rPr>
          <w:rFonts w:cstheme="minorHAnsi"/>
          <w:b/>
          <w:i/>
        </w:rPr>
      </w:pPr>
    </w:p>
    <w:p w14:paraId="0AFAA013" w14:textId="77777777" w:rsidR="00B5024E" w:rsidRDefault="00B5024E" w:rsidP="005A08DD">
      <w:pPr>
        <w:spacing w:after="0"/>
        <w:ind w:left="0"/>
        <w:jc w:val="center"/>
        <w:rPr>
          <w:rFonts w:cstheme="minorHAnsi"/>
          <w:b/>
          <w:i/>
        </w:rPr>
      </w:pPr>
    </w:p>
    <w:sectPr w:rsidR="00B5024E" w:rsidSect="00AE391E">
      <w:headerReference w:type="default" r:id="rId17"/>
      <w:footerReference w:type="default" r:id="rId1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B39B" w14:textId="77777777" w:rsidR="00C61FCD" w:rsidRDefault="00C61FCD" w:rsidP="00CB53EA">
      <w:pPr>
        <w:spacing w:after="0" w:line="240" w:lineRule="auto"/>
      </w:pPr>
      <w:r>
        <w:separator/>
      </w:r>
    </w:p>
  </w:endnote>
  <w:endnote w:type="continuationSeparator" w:id="0">
    <w:p w14:paraId="09E4727F" w14:textId="77777777" w:rsidR="00C61FCD" w:rsidRDefault="00C61FCD"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275895"/>
      <w:docPartObj>
        <w:docPartGallery w:val="Page Numbers (Bottom of Page)"/>
        <w:docPartUnique/>
      </w:docPartObj>
    </w:sdtPr>
    <w:sdtEndPr>
      <w:rPr>
        <w:noProof/>
      </w:rPr>
    </w:sdtEndPr>
    <w:sdtContent>
      <w:p w14:paraId="0517336B" w14:textId="77777777" w:rsidR="00377ED1" w:rsidRDefault="00C61FCD">
        <w:pPr>
          <w:pStyle w:val="Footer"/>
          <w:jc w:val="right"/>
        </w:pPr>
        <w:r>
          <w:rPr>
            <w:noProof/>
          </w:rPr>
          <w:pict w14:anchorId="15EAF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15pt;margin-top:2.9pt;width:196.5pt;height:54.75pt;z-index:-251658752;mso-position-horizontal-relative:text;mso-position-vertical-relative:text;mso-width-relative:page;mso-height-relative:page" wrapcoords="7173 0 5689 296 2308 3551 2308 4734 1731 5918 660 9173 82 13907 165 18937 660 21896 742 21896 8574 21896 8656 21304 8079 20416 6595 18937 15747 18937 18302 18049 18137 14203 19621 14203 21518 11540 21682 7101 19374 5030 6678 4734 10140 2367 10305 1184 8162 0 7173 0">
              <v:imagedata r:id="rId1" o:title="pooledfund_logo262x73"/>
              <v:shadow on="t"/>
              <w10:wrap type="tight"/>
            </v:shape>
          </w:pict>
        </w:r>
      </w:p>
      <w:p w14:paraId="661C4CDC" w14:textId="77777777" w:rsidR="00377ED1" w:rsidRDefault="004B0AC7" w:rsidP="004B0AC7">
        <w:pPr>
          <w:pStyle w:val="Footer"/>
        </w:pPr>
        <w:r>
          <w:tab/>
        </w:r>
        <w:r w:rsidR="00915703">
          <w:t xml:space="preserve">October </w:t>
        </w:r>
        <w:r w:rsidR="00CE771D">
          <w:t>22</w:t>
        </w:r>
        <w:r>
          <w:t>, 2020</w:t>
        </w:r>
        <w:r>
          <w:tab/>
        </w:r>
        <w:r w:rsidR="00377ED1">
          <w:fldChar w:fldCharType="begin"/>
        </w:r>
        <w:r w:rsidR="00377ED1">
          <w:instrText xml:space="preserve"> PAGE   \* MERGEFORMAT </w:instrText>
        </w:r>
        <w:r w:rsidR="00377ED1">
          <w:fldChar w:fldCharType="separate"/>
        </w:r>
        <w:r w:rsidR="007A5BF1">
          <w:rPr>
            <w:noProof/>
          </w:rPr>
          <w:t>1</w:t>
        </w:r>
        <w:r w:rsidR="00377ED1">
          <w:rPr>
            <w:noProof/>
          </w:rPr>
          <w:fldChar w:fldCharType="end"/>
        </w:r>
      </w:p>
    </w:sdtContent>
  </w:sdt>
  <w:p w14:paraId="66BD8E94" w14:textId="77777777" w:rsidR="00AC15FA" w:rsidRDefault="00AC1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3955D" w14:textId="77777777" w:rsidR="00C61FCD" w:rsidRDefault="00C61FCD" w:rsidP="00CB53EA">
      <w:pPr>
        <w:spacing w:after="0" w:line="240" w:lineRule="auto"/>
      </w:pPr>
      <w:r>
        <w:separator/>
      </w:r>
    </w:p>
  </w:footnote>
  <w:footnote w:type="continuationSeparator" w:id="0">
    <w:p w14:paraId="79A8E06B" w14:textId="77777777" w:rsidR="00C61FCD" w:rsidRDefault="00C61FCD"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2824" w14:textId="77777777" w:rsidR="005C2B05" w:rsidRPr="005C2B05" w:rsidRDefault="005C2B05" w:rsidP="005C2B05">
    <w:pPr>
      <w:pStyle w:val="Heading1"/>
      <w:rPr>
        <w:rFonts w:asciiTheme="minorHAnsi" w:hAnsiTheme="minorHAnsi" w:cstheme="minorHAnsi"/>
        <w:sz w:val="28"/>
        <w:szCs w:val="28"/>
      </w:rPr>
    </w:pPr>
    <w:r w:rsidRPr="005C2B05">
      <w:rPr>
        <w:rFonts w:asciiTheme="minorHAnsi" w:hAnsiTheme="minorHAnsi" w:cstheme="minorHAnsi"/>
        <w:sz w:val="28"/>
        <w:szCs w:val="28"/>
      </w:rPr>
      <w:t>R</w:t>
    </w:r>
    <w:r w:rsidR="00F90DE9">
      <w:rPr>
        <w:rFonts w:asciiTheme="minorHAnsi" w:hAnsiTheme="minorHAnsi" w:cstheme="minorHAnsi"/>
        <w:sz w:val="28"/>
        <w:szCs w:val="28"/>
      </w:rPr>
      <w:t xml:space="preserve">oadside Safety Pooled Fund </w:t>
    </w:r>
    <w:r w:rsidR="004329FE">
      <w:rPr>
        <w:rFonts w:asciiTheme="minorHAnsi" w:hAnsiTheme="minorHAnsi" w:cstheme="minorHAnsi"/>
        <w:sz w:val="28"/>
        <w:szCs w:val="28"/>
      </w:rPr>
      <w:t xml:space="preserve">2020 </w:t>
    </w:r>
    <w:r w:rsidR="00F90DE9">
      <w:rPr>
        <w:rFonts w:asciiTheme="minorHAnsi" w:hAnsiTheme="minorHAnsi" w:cstheme="minorHAnsi"/>
        <w:sz w:val="28"/>
        <w:szCs w:val="28"/>
      </w:rPr>
      <w:t xml:space="preserve">Annual </w:t>
    </w:r>
    <w:r w:rsidRPr="005C2B05">
      <w:rPr>
        <w:rFonts w:asciiTheme="minorHAnsi" w:hAnsiTheme="minorHAnsi" w:cstheme="minorHAnsi"/>
        <w:sz w:val="28"/>
        <w:szCs w:val="28"/>
      </w:rPr>
      <w:t>Meeting</w:t>
    </w:r>
  </w:p>
  <w:p w14:paraId="55B5C378" w14:textId="77777777" w:rsidR="005C2B05" w:rsidRPr="005C2B05" w:rsidRDefault="005C13B1" w:rsidP="005C2B05">
    <w:pPr>
      <w:pStyle w:val="Heading1"/>
      <w:ind w:left="0"/>
      <w:rPr>
        <w:rFonts w:asciiTheme="minorHAnsi" w:hAnsiTheme="minorHAnsi" w:cstheme="minorHAnsi"/>
        <w:sz w:val="28"/>
        <w:szCs w:val="28"/>
      </w:rPr>
    </w:pPr>
    <w:r>
      <w:rPr>
        <w:rFonts w:asciiTheme="minorHAnsi" w:hAnsiTheme="minorHAnsi" w:cstheme="minorHAnsi"/>
        <w:sz w:val="28"/>
        <w:szCs w:val="28"/>
      </w:rPr>
      <w:t xml:space="preserve">Final </w:t>
    </w:r>
    <w:r w:rsidR="00432766">
      <w:rPr>
        <w:rFonts w:asciiTheme="minorHAnsi" w:hAnsiTheme="minorHAnsi" w:cstheme="minorHAnsi"/>
        <w:sz w:val="28"/>
        <w:szCs w:val="28"/>
      </w:rPr>
      <w:t>Agenda</w:t>
    </w:r>
    <w:r w:rsidR="00CE771D">
      <w:rPr>
        <w:rFonts w:asciiTheme="minorHAnsi" w:hAnsiTheme="minorHAnsi" w:cstheme="minorHAnsi"/>
        <w:sz w:val="28"/>
        <w:szCs w:val="28"/>
      </w:rPr>
      <w:t xml:space="preserve"> (updated Oct 22,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A6F65"/>
    <w:multiLevelType w:val="hybridMultilevel"/>
    <w:tmpl w:val="AAF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C0677F"/>
    <w:multiLevelType w:val="hybridMultilevel"/>
    <w:tmpl w:val="30E06ED6"/>
    <w:lvl w:ilvl="0" w:tplc="E91680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6"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DC4E74"/>
    <w:multiLevelType w:val="hybridMultilevel"/>
    <w:tmpl w:val="213E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41A33B50"/>
    <w:multiLevelType w:val="hybridMultilevel"/>
    <w:tmpl w:val="38B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3A65F9"/>
    <w:multiLevelType w:val="multilevel"/>
    <w:tmpl w:val="B086ABE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77611710"/>
    <w:multiLevelType w:val="hybridMultilevel"/>
    <w:tmpl w:val="CE32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29" w15:restartNumberingAfterBreak="0">
    <w:nsid w:val="7A49066E"/>
    <w:multiLevelType w:val="hybridMultilevel"/>
    <w:tmpl w:val="AD0E9896"/>
    <w:lvl w:ilvl="0" w:tplc="BC84BB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17"/>
  </w:num>
  <w:num w:numId="4">
    <w:abstractNumId w:val="12"/>
  </w:num>
  <w:num w:numId="5">
    <w:abstractNumId w:val="25"/>
  </w:num>
  <w:num w:numId="6">
    <w:abstractNumId w:val="11"/>
  </w:num>
  <w:num w:numId="7">
    <w:abstractNumId w:val="23"/>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6"/>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8"/>
  </w:num>
  <w:num w:numId="24">
    <w:abstractNumId w:val="15"/>
  </w:num>
  <w:num w:numId="25">
    <w:abstractNumId w:val="20"/>
  </w:num>
  <w:num w:numId="26">
    <w:abstractNumId w:val="22"/>
  </w:num>
  <w:num w:numId="27">
    <w:abstractNumId w:val="10"/>
  </w:num>
  <w:num w:numId="28">
    <w:abstractNumId w:val="19"/>
  </w:num>
  <w:num w:numId="29">
    <w:abstractNumId w:val="26"/>
  </w:num>
  <w:num w:numId="30">
    <w:abstractNumId w:val="29"/>
  </w:num>
  <w:num w:numId="31">
    <w:abstractNumId w:val="27"/>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05"/>
    <w:rsid w:val="00021EB8"/>
    <w:rsid w:val="00024887"/>
    <w:rsid w:val="00062267"/>
    <w:rsid w:val="00095C05"/>
    <w:rsid w:val="000B2A0A"/>
    <w:rsid w:val="000D50AE"/>
    <w:rsid w:val="000E2FAD"/>
    <w:rsid w:val="000E57B4"/>
    <w:rsid w:val="001226CB"/>
    <w:rsid w:val="001326BD"/>
    <w:rsid w:val="00140DAE"/>
    <w:rsid w:val="001423A6"/>
    <w:rsid w:val="0015180F"/>
    <w:rsid w:val="001715F9"/>
    <w:rsid w:val="00175056"/>
    <w:rsid w:val="00193653"/>
    <w:rsid w:val="0020497D"/>
    <w:rsid w:val="00257E14"/>
    <w:rsid w:val="002761C5"/>
    <w:rsid w:val="002944A8"/>
    <w:rsid w:val="002966F0"/>
    <w:rsid w:val="00297C1F"/>
    <w:rsid w:val="002C3DE4"/>
    <w:rsid w:val="002D1EDF"/>
    <w:rsid w:val="003377B5"/>
    <w:rsid w:val="00337A32"/>
    <w:rsid w:val="003574FD"/>
    <w:rsid w:val="00360B6E"/>
    <w:rsid w:val="00365701"/>
    <w:rsid w:val="003765C4"/>
    <w:rsid w:val="00377ED1"/>
    <w:rsid w:val="003B42D1"/>
    <w:rsid w:val="003D67D3"/>
    <w:rsid w:val="004119BE"/>
    <w:rsid w:val="00411F8B"/>
    <w:rsid w:val="00432766"/>
    <w:rsid w:val="004329FE"/>
    <w:rsid w:val="0045618B"/>
    <w:rsid w:val="00461D3C"/>
    <w:rsid w:val="00477352"/>
    <w:rsid w:val="004B0AC7"/>
    <w:rsid w:val="004B42A6"/>
    <w:rsid w:val="004B5C09"/>
    <w:rsid w:val="004B641C"/>
    <w:rsid w:val="004E227E"/>
    <w:rsid w:val="004E6CF5"/>
    <w:rsid w:val="004F2094"/>
    <w:rsid w:val="004F4FB1"/>
    <w:rsid w:val="005149DE"/>
    <w:rsid w:val="00516734"/>
    <w:rsid w:val="00530211"/>
    <w:rsid w:val="00554276"/>
    <w:rsid w:val="005735BB"/>
    <w:rsid w:val="00590013"/>
    <w:rsid w:val="005A08DD"/>
    <w:rsid w:val="005A25D4"/>
    <w:rsid w:val="005B24A0"/>
    <w:rsid w:val="005C1195"/>
    <w:rsid w:val="005C13B1"/>
    <w:rsid w:val="005C2B05"/>
    <w:rsid w:val="005E424E"/>
    <w:rsid w:val="005E7C9F"/>
    <w:rsid w:val="00616B41"/>
    <w:rsid w:val="00620AE8"/>
    <w:rsid w:val="00623BA9"/>
    <w:rsid w:val="0064628C"/>
    <w:rsid w:val="0065281B"/>
    <w:rsid w:val="0065401D"/>
    <w:rsid w:val="00680296"/>
    <w:rsid w:val="0068195C"/>
    <w:rsid w:val="00691A1F"/>
    <w:rsid w:val="006C3011"/>
    <w:rsid w:val="006E007E"/>
    <w:rsid w:val="006E4BAC"/>
    <w:rsid w:val="006F03D4"/>
    <w:rsid w:val="006F6AD1"/>
    <w:rsid w:val="00717B64"/>
    <w:rsid w:val="0073590D"/>
    <w:rsid w:val="00771C24"/>
    <w:rsid w:val="007A363D"/>
    <w:rsid w:val="007A5BF1"/>
    <w:rsid w:val="007B0712"/>
    <w:rsid w:val="007D5836"/>
    <w:rsid w:val="008240DA"/>
    <w:rsid w:val="0083755C"/>
    <w:rsid w:val="00867EA4"/>
    <w:rsid w:val="00895FB9"/>
    <w:rsid w:val="008A7C54"/>
    <w:rsid w:val="008C1BC1"/>
    <w:rsid w:val="008E476B"/>
    <w:rsid w:val="00915703"/>
    <w:rsid w:val="0097022C"/>
    <w:rsid w:val="009769BC"/>
    <w:rsid w:val="009912B0"/>
    <w:rsid w:val="009921B8"/>
    <w:rsid w:val="00993B51"/>
    <w:rsid w:val="009C2E11"/>
    <w:rsid w:val="009D190F"/>
    <w:rsid w:val="00A01C5D"/>
    <w:rsid w:val="00A07662"/>
    <w:rsid w:val="00A10DBB"/>
    <w:rsid w:val="00A33245"/>
    <w:rsid w:val="00A4142A"/>
    <w:rsid w:val="00A42F56"/>
    <w:rsid w:val="00A4511E"/>
    <w:rsid w:val="00A50A27"/>
    <w:rsid w:val="00A87891"/>
    <w:rsid w:val="00AB52CF"/>
    <w:rsid w:val="00AC15FA"/>
    <w:rsid w:val="00AC19C9"/>
    <w:rsid w:val="00AE391E"/>
    <w:rsid w:val="00B02E87"/>
    <w:rsid w:val="00B118EA"/>
    <w:rsid w:val="00B435B5"/>
    <w:rsid w:val="00B5024E"/>
    <w:rsid w:val="00B5397D"/>
    <w:rsid w:val="00B903DE"/>
    <w:rsid w:val="00BB542C"/>
    <w:rsid w:val="00BD5F5A"/>
    <w:rsid w:val="00C0260F"/>
    <w:rsid w:val="00C06120"/>
    <w:rsid w:val="00C1643D"/>
    <w:rsid w:val="00C302F7"/>
    <w:rsid w:val="00C57836"/>
    <w:rsid w:val="00C61FCD"/>
    <w:rsid w:val="00CB53EA"/>
    <w:rsid w:val="00CE771D"/>
    <w:rsid w:val="00D00D9D"/>
    <w:rsid w:val="00D31AB7"/>
    <w:rsid w:val="00D44E7D"/>
    <w:rsid w:val="00D56A22"/>
    <w:rsid w:val="00D8482C"/>
    <w:rsid w:val="00E0580C"/>
    <w:rsid w:val="00E3507D"/>
    <w:rsid w:val="00E460A2"/>
    <w:rsid w:val="00E620B2"/>
    <w:rsid w:val="00E75F98"/>
    <w:rsid w:val="00E84253"/>
    <w:rsid w:val="00E93913"/>
    <w:rsid w:val="00E941A7"/>
    <w:rsid w:val="00EA277E"/>
    <w:rsid w:val="00F0737A"/>
    <w:rsid w:val="00F12FD2"/>
    <w:rsid w:val="00F36BB7"/>
    <w:rsid w:val="00F560A9"/>
    <w:rsid w:val="00F63418"/>
    <w:rsid w:val="00F877A3"/>
    <w:rsid w:val="00F90DE9"/>
    <w:rsid w:val="00FC0703"/>
    <w:rsid w:val="00FE2819"/>
    <w:rsid w:val="00FE3CB3"/>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1"/>
    </o:shapelayout>
  </w:shapeDefaults>
  <w:decimalSymbol w:val="."/>
  <w:listSeparator w:val=","/>
  <w14:docId w14:val="13D63F8E"/>
  <w15:docId w15:val="{7B7FD327-2320-47ED-B417-B48F99A2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character" w:styleId="UnresolvedMention">
    <w:name w:val="Unresolved Mention"/>
    <w:basedOn w:val="DefaultParagraphFont"/>
    <w:uiPriority w:val="99"/>
    <w:semiHidden/>
    <w:unhideWhenUsed/>
    <w:rsid w:val="003B4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5523">
      <w:bodyDiv w:val="1"/>
      <w:marLeft w:val="0"/>
      <w:marRight w:val="0"/>
      <w:marTop w:val="0"/>
      <w:marBottom w:val="0"/>
      <w:divBdr>
        <w:top w:val="none" w:sz="0" w:space="0" w:color="auto"/>
        <w:left w:val="none" w:sz="0" w:space="0" w:color="auto"/>
        <w:bottom w:val="none" w:sz="0" w:space="0" w:color="auto"/>
        <w:right w:val="none" w:sz="0" w:space="0" w:color="auto"/>
      </w:divBdr>
    </w:div>
    <w:div w:id="1028604091">
      <w:bodyDiv w:val="1"/>
      <w:marLeft w:val="0"/>
      <w:marRight w:val="0"/>
      <w:marTop w:val="0"/>
      <w:marBottom w:val="0"/>
      <w:divBdr>
        <w:top w:val="none" w:sz="0" w:space="0" w:color="auto"/>
        <w:left w:val="none" w:sz="0" w:space="0" w:color="auto"/>
        <w:bottom w:val="none" w:sz="0" w:space="0" w:color="auto"/>
        <w:right w:val="none" w:sz="0" w:space="0" w:color="auto"/>
      </w:divBdr>
    </w:div>
    <w:div w:id="1201013005">
      <w:bodyDiv w:val="1"/>
      <w:marLeft w:val="0"/>
      <w:marRight w:val="0"/>
      <w:marTop w:val="0"/>
      <w:marBottom w:val="0"/>
      <w:divBdr>
        <w:top w:val="none" w:sz="0" w:space="0" w:color="auto"/>
        <w:left w:val="none" w:sz="0" w:space="0" w:color="auto"/>
        <w:bottom w:val="none" w:sz="0" w:space="0" w:color="auto"/>
        <w:right w:val="none" w:sz="0" w:space="0" w:color="auto"/>
      </w:divBdr>
      <w:divsChild>
        <w:div w:id="1889107762">
          <w:marLeft w:val="5"/>
          <w:marRight w:val="5"/>
          <w:marTop w:val="0"/>
          <w:marBottom w:val="0"/>
          <w:divBdr>
            <w:top w:val="none" w:sz="0" w:space="0" w:color="auto"/>
            <w:left w:val="none" w:sz="0" w:space="0" w:color="auto"/>
            <w:bottom w:val="none" w:sz="0" w:space="0" w:color="auto"/>
            <w:right w:val="none" w:sz="0" w:space="0" w:color="auto"/>
          </w:divBdr>
        </w:div>
      </w:divsChild>
    </w:div>
    <w:div w:id="1334528409">
      <w:bodyDiv w:val="1"/>
      <w:marLeft w:val="0"/>
      <w:marRight w:val="0"/>
      <w:marTop w:val="0"/>
      <w:marBottom w:val="0"/>
      <w:divBdr>
        <w:top w:val="none" w:sz="0" w:space="0" w:color="auto"/>
        <w:left w:val="none" w:sz="0" w:space="0" w:color="auto"/>
        <w:bottom w:val="none" w:sz="0" w:space="0" w:color="auto"/>
        <w:right w:val="none" w:sz="0" w:space="0" w:color="auto"/>
      </w:divBdr>
    </w:div>
    <w:div w:id="18320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i-tamu.webex.com/recordingservice/sites/tti-tamu/recording/playback/8e2c1f2e224f4bdfae5dcccedfdee81e" TargetMode="External"/><Relationship Id="rId13" Type="http://schemas.openxmlformats.org/officeDocument/2006/relationships/hyperlink" Target="https://tti-tamu.webex.com/recordingservice/sites/tti-tamu/recording/playback/c50a26cda285406da535ea56a6cf729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ti-tamu.webex.com/recordingservice/sites/tti-tamu/recording/playback/76548ef52af4453da1a9795600c6406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ti-tamu.webex.com/recordingservice/sites/tti-tamu/recording/playback/2b35a7596e994c54acd95e01b850ea3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i-tamu.webex.com/recordingservice/sites/tti-tamu/recording/playback/b3f5d63bdaba462a9324a0aedbec1467" TargetMode="External"/><Relationship Id="rId5" Type="http://schemas.openxmlformats.org/officeDocument/2006/relationships/webSettings" Target="webSettings.xml"/><Relationship Id="rId15" Type="http://schemas.openxmlformats.org/officeDocument/2006/relationships/hyperlink" Target="https://tti-tamu.webex.com/recordingservice/sites/tti-tamu/recording/playback/5f92fca5830c4325a1290cf26341b56e" TargetMode="External"/><Relationship Id="rId10" Type="http://schemas.openxmlformats.org/officeDocument/2006/relationships/hyperlink" Target="https://tti-tamu.webex.com/recordingservice/sites/tti-tamu/recording/playback/485f4bce8aed454d96df9fe1643c784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ti-tamu.webex.com/recordingservice/sites/tti-tamu/recording/playback/404b752156da4522bd902563cf6ce5f9" TargetMode="External"/><Relationship Id="rId14" Type="http://schemas.openxmlformats.org/officeDocument/2006/relationships/hyperlink" Target="https://tti-tamu.webex.com/recordingservice/sites/tti-tamu/recording/playback/6419617588f44b7d8a5b372bb6f5882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lf\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6670C-9DBE-4568-80AF-6C79C157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74</TotalTime>
  <Pages>4</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Sarah</dc:creator>
  <cp:lastModifiedBy>Husain Aldahlki</cp:lastModifiedBy>
  <cp:revision>11</cp:revision>
  <cp:lastPrinted>2019-09-22T22:21:00Z</cp:lastPrinted>
  <dcterms:created xsi:type="dcterms:W3CDTF">2020-10-02T17:56:00Z</dcterms:created>
  <dcterms:modified xsi:type="dcterms:W3CDTF">2020-11-09T16:33:00Z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